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733" w:rsidRPr="00CD68D7" w:rsidRDefault="00F81733" w:rsidP="00572CBA">
      <w:pPr>
        <w:spacing w:after="0"/>
        <w:jc w:val="center"/>
        <w:rPr>
          <w:rFonts w:ascii="Calibri" w:hAnsi="Calibri"/>
          <w:b/>
          <w:sz w:val="32"/>
        </w:rPr>
      </w:pPr>
      <w:r w:rsidRPr="00CD68D7">
        <w:rPr>
          <w:rFonts w:ascii="Calibri" w:hAnsi="Calibri"/>
          <w:b/>
          <w:sz w:val="32"/>
        </w:rPr>
        <w:t>PLEASANT STREET BAPTIST CHURCH, INC.</w:t>
      </w:r>
    </w:p>
    <w:p w:rsidR="00F81733" w:rsidRPr="00CD68D7" w:rsidRDefault="00F81733" w:rsidP="00572CBA">
      <w:pPr>
        <w:spacing w:after="0"/>
        <w:jc w:val="center"/>
        <w:rPr>
          <w:rFonts w:ascii="Calibri" w:hAnsi="Calibri"/>
          <w:b/>
          <w:sz w:val="32"/>
        </w:rPr>
      </w:pPr>
      <w:r w:rsidRPr="00CD68D7">
        <w:rPr>
          <w:rFonts w:ascii="Calibri" w:hAnsi="Calibri"/>
          <w:b/>
          <w:sz w:val="32"/>
        </w:rPr>
        <w:t xml:space="preserve">CONSTITUTION </w:t>
      </w:r>
    </w:p>
    <w:p w:rsidR="0051296F" w:rsidRPr="00CD68D7" w:rsidRDefault="00F81733" w:rsidP="00F81733">
      <w:pPr>
        <w:jc w:val="center"/>
        <w:rPr>
          <w:rFonts w:ascii="Calibri" w:hAnsi="Calibri"/>
        </w:rPr>
      </w:pPr>
      <w:r w:rsidRPr="00CD68D7">
        <w:rPr>
          <w:rFonts w:ascii="Calibri" w:hAnsi="Calibri"/>
        </w:rPr>
        <w:t>REVISION 2019</w:t>
      </w:r>
    </w:p>
    <w:p w:rsidR="00F81733" w:rsidRPr="00CD68D7" w:rsidRDefault="00F81733" w:rsidP="00F81733">
      <w:pPr>
        <w:jc w:val="center"/>
        <w:rPr>
          <w:rFonts w:ascii="Calibri" w:hAnsi="Calibri"/>
        </w:rPr>
      </w:pPr>
    </w:p>
    <w:p w:rsidR="00F81733" w:rsidRPr="00CD68D7" w:rsidRDefault="00F81733" w:rsidP="00F81733">
      <w:pPr>
        <w:tabs>
          <w:tab w:val="left" w:pos="720"/>
          <w:tab w:val="left" w:pos="1800"/>
          <w:tab w:val="left" w:pos="8280"/>
        </w:tabs>
        <w:spacing w:after="120"/>
        <w:rPr>
          <w:rFonts w:ascii="Calibri" w:hAnsi="Calibri"/>
          <w:b/>
          <w:sz w:val="24"/>
          <w:szCs w:val="24"/>
          <w:u w:val="single"/>
        </w:rPr>
      </w:pPr>
      <w:r w:rsidRPr="00CD68D7">
        <w:rPr>
          <w:rFonts w:ascii="Calibri" w:hAnsi="Calibri"/>
          <w:b/>
          <w:sz w:val="24"/>
          <w:szCs w:val="24"/>
          <w:u w:val="single"/>
        </w:rPr>
        <w:t>ARTICLE 1: NAME</w:t>
      </w:r>
    </w:p>
    <w:p w:rsidR="00F81733" w:rsidRPr="00CD68D7" w:rsidRDefault="00F81733" w:rsidP="00F81733">
      <w:pPr>
        <w:tabs>
          <w:tab w:val="left" w:pos="720"/>
          <w:tab w:val="left" w:pos="1800"/>
          <w:tab w:val="left" w:pos="8280"/>
        </w:tabs>
        <w:spacing w:after="120"/>
        <w:ind w:left="720"/>
        <w:rPr>
          <w:rFonts w:ascii="Calibri" w:hAnsi="Calibri"/>
          <w:sz w:val="24"/>
          <w:szCs w:val="24"/>
        </w:rPr>
      </w:pPr>
      <w:r w:rsidRPr="00CD68D7">
        <w:rPr>
          <w:rFonts w:ascii="Calibri" w:hAnsi="Calibri"/>
          <w:sz w:val="24"/>
          <w:szCs w:val="24"/>
        </w:rPr>
        <w:t>The name of this organization shall be: “</w:t>
      </w:r>
      <w:r w:rsidRPr="00CD68D7">
        <w:rPr>
          <w:rFonts w:ascii="Calibri" w:hAnsi="Calibri"/>
          <w:b/>
          <w:sz w:val="24"/>
          <w:szCs w:val="24"/>
        </w:rPr>
        <w:t>Pleasant Street Baptist Church</w:t>
      </w:r>
      <w:r w:rsidRPr="00CD68D7">
        <w:rPr>
          <w:rFonts w:ascii="Calibri" w:hAnsi="Calibri"/>
          <w:sz w:val="24"/>
          <w:szCs w:val="24"/>
        </w:rPr>
        <w:t xml:space="preserve">” a church incorporated </w:t>
      </w:r>
      <w:r w:rsidR="00AC5FBF" w:rsidRPr="00CD68D7">
        <w:rPr>
          <w:rFonts w:ascii="Calibri" w:hAnsi="Calibri"/>
          <w:sz w:val="24"/>
          <w:szCs w:val="24"/>
        </w:rPr>
        <w:t>April 20,</w:t>
      </w:r>
      <w:r w:rsidRPr="00CD68D7">
        <w:rPr>
          <w:rFonts w:ascii="Calibri" w:hAnsi="Calibri"/>
          <w:sz w:val="24"/>
          <w:szCs w:val="24"/>
        </w:rPr>
        <w:t xml:space="preserve"> 2006, under the laws of the State of Maine.</w:t>
      </w:r>
    </w:p>
    <w:p w:rsidR="00F81733" w:rsidRPr="00CD68D7" w:rsidRDefault="00F81733" w:rsidP="00F81733">
      <w:pPr>
        <w:tabs>
          <w:tab w:val="left" w:pos="720"/>
          <w:tab w:val="left" w:pos="1800"/>
          <w:tab w:val="left" w:pos="8280"/>
        </w:tabs>
        <w:spacing w:after="120"/>
        <w:rPr>
          <w:rFonts w:ascii="Calibri" w:hAnsi="Calibri"/>
          <w:sz w:val="24"/>
          <w:szCs w:val="24"/>
        </w:rPr>
      </w:pPr>
      <w:r w:rsidRPr="00CD68D7">
        <w:rPr>
          <w:rFonts w:ascii="Calibri" w:hAnsi="Calibri"/>
          <w:b/>
          <w:sz w:val="24"/>
          <w:szCs w:val="24"/>
          <w:u w:val="single"/>
        </w:rPr>
        <w:t>ARTICLE 2: POLITY AND AFFILIATION</w:t>
      </w:r>
    </w:p>
    <w:p w:rsidR="00F81733" w:rsidRPr="00CD68D7" w:rsidRDefault="00F81733" w:rsidP="00F81733">
      <w:pPr>
        <w:tabs>
          <w:tab w:val="left" w:pos="720"/>
          <w:tab w:val="left" w:pos="1800"/>
          <w:tab w:val="left" w:pos="8280"/>
        </w:tabs>
        <w:spacing w:after="120"/>
        <w:ind w:left="720"/>
        <w:rPr>
          <w:rFonts w:ascii="Calibri" w:hAnsi="Calibri"/>
          <w:b/>
          <w:sz w:val="24"/>
          <w:szCs w:val="24"/>
        </w:rPr>
      </w:pPr>
      <w:r w:rsidRPr="00CD68D7">
        <w:rPr>
          <w:rFonts w:ascii="Calibri" w:hAnsi="Calibri"/>
          <w:b/>
          <w:sz w:val="24"/>
          <w:szCs w:val="24"/>
        </w:rPr>
        <w:t>Section 1: Polity</w:t>
      </w:r>
    </w:p>
    <w:p w:rsidR="00F81733" w:rsidRPr="00CD68D7" w:rsidRDefault="00F81733" w:rsidP="00F81733">
      <w:pPr>
        <w:tabs>
          <w:tab w:val="left" w:pos="720"/>
          <w:tab w:val="left" w:pos="1800"/>
          <w:tab w:val="left" w:pos="8280"/>
        </w:tabs>
        <w:spacing w:after="120"/>
        <w:ind w:left="720"/>
        <w:rPr>
          <w:rFonts w:ascii="Calibri" w:hAnsi="Calibri"/>
          <w:sz w:val="24"/>
          <w:szCs w:val="24"/>
        </w:rPr>
      </w:pPr>
      <w:r w:rsidRPr="00CD68D7">
        <w:rPr>
          <w:rFonts w:ascii="Calibri" w:hAnsi="Calibri"/>
          <w:sz w:val="24"/>
          <w:szCs w:val="24"/>
        </w:rPr>
        <w:t xml:space="preserve">The polity of this church is Baptist and is independent, </w:t>
      </w:r>
      <w:r w:rsidR="0023661C">
        <w:rPr>
          <w:rFonts w:ascii="Calibri" w:hAnsi="Calibri"/>
          <w:sz w:val="24"/>
          <w:szCs w:val="24"/>
        </w:rPr>
        <w:t>as</w:t>
      </w:r>
      <w:r w:rsidRPr="00CD68D7">
        <w:rPr>
          <w:rFonts w:ascii="Calibri" w:hAnsi="Calibri"/>
          <w:sz w:val="24"/>
          <w:szCs w:val="24"/>
        </w:rPr>
        <w:t xml:space="preserve"> far as relates to its internal organization and the regulation of its affairs. Its government is vested in its leadership and members, according to its own understanding of the Word of God.</w:t>
      </w:r>
    </w:p>
    <w:p w:rsidR="00F81733" w:rsidRPr="00CD68D7" w:rsidRDefault="00F81733" w:rsidP="00F81733">
      <w:pPr>
        <w:tabs>
          <w:tab w:val="left" w:pos="720"/>
          <w:tab w:val="left" w:pos="1800"/>
          <w:tab w:val="left" w:pos="8280"/>
        </w:tabs>
        <w:spacing w:after="120"/>
        <w:ind w:left="720"/>
        <w:rPr>
          <w:rFonts w:ascii="Calibri" w:hAnsi="Calibri"/>
          <w:sz w:val="24"/>
          <w:szCs w:val="24"/>
        </w:rPr>
      </w:pPr>
      <w:r w:rsidRPr="00CD68D7">
        <w:rPr>
          <w:rFonts w:ascii="Calibri" w:hAnsi="Calibri"/>
          <w:sz w:val="24"/>
          <w:szCs w:val="24"/>
        </w:rPr>
        <w:t>This congregation is organized as a church exclusively for charitable, religious, and educational purposes within the meaning of Section 501, (c) (3) of the Internal Revenue Code of 1986 (or the corresponding provision of any future United States Revenue Law), including, but not limited to, for such purposes, the establishing and maintaining of religious worship; and the building, maintaining and operating of churches, parsonages, schools, chapels, radio stations, television stations, rescue missions, print shops, day-care centers, camps, nursing homes, cemeteries, and any other ministries that the church may be led of God to establish.</w:t>
      </w:r>
    </w:p>
    <w:p w:rsidR="005F4C53" w:rsidRPr="00CD68D7" w:rsidRDefault="00F81733" w:rsidP="005F4C53">
      <w:pPr>
        <w:tabs>
          <w:tab w:val="left" w:pos="720"/>
          <w:tab w:val="left" w:pos="1800"/>
          <w:tab w:val="left" w:pos="8280"/>
        </w:tabs>
        <w:spacing w:after="120"/>
        <w:ind w:left="720"/>
        <w:rPr>
          <w:rFonts w:ascii="Calibri" w:hAnsi="Calibri"/>
          <w:sz w:val="24"/>
          <w:szCs w:val="24"/>
        </w:rPr>
      </w:pPr>
      <w:r w:rsidRPr="00CD68D7">
        <w:rPr>
          <w:rFonts w:ascii="Calibri" w:hAnsi="Calibri"/>
          <w:sz w:val="24"/>
          <w:szCs w:val="24"/>
        </w:rPr>
        <w:t>This organization declares its adherence to the doctrines and teachings of Christ as set forth in the New Testament and the study and practice of godliness as revealed in the Sacred Scriptures (Old and New Testament).</w:t>
      </w:r>
    </w:p>
    <w:p w:rsidR="005F4C53" w:rsidRPr="00CD68D7" w:rsidRDefault="005F4C53" w:rsidP="005F4C53">
      <w:pPr>
        <w:tabs>
          <w:tab w:val="left" w:pos="720"/>
          <w:tab w:val="left" w:pos="1800"/>
          <w:tab w:val="left" w:pos="8280"/>
        </w:tabs>
        <w:spacing w:after="120"/>
        <w:rPr>
          <w:rFonts w:ascii="Calibri" w:hAnsi="Calibri"/>
          <w:sz w:val="24"/>
          <w:szCs w:val="24"/>
        </w:rPr>
      </w:pPr>
      <w:r w:rsidRPr="00CD68D7">
        <w:rPr>
          <w:rFonts w:ascii="Calibri" w:hAnsi="Calibri"/>
          <w:b/>
          <w:sz w:val="24"/>
          <w:szCs w:val="24"/>
          <w:u w:val="single"/>
        </w:rPr>
        <w:t>ARTICLE 3: STATEMENTS OF FAITH</w:t>
      </w:r>
    </w:p>
    <w:p w:rsidR="00F81733" w:rsidRPr="00CD68D7" w:rsidRDefault="00F81733" w:rsidP="0023661C">
      <w:pPr>
        <w:tabs>
          <w:tab w:val="left" w:pos="720"/>
          <w:tab w:val="left" w:pos="1800"/>
          <w:tab w:val="left" w:pos="8280"/>
        </w:tabs>
        <w:spacing w:after="120"/>
        <w:ind w:left="720"/>
        <w:rPr>
          <w:rFonts w:ascii="Calibri" w:hAnsi="Calibri"/>
          <w:sz w:val="24"/>
          <w:szCs w:val="24"/>
        </w:rPr>
      </w:pPr>
      <w:r w:rsidRPr="00CD68D7">
        <w:rPr>
          <w:rFonts w:ascii="Calibri" w:hAnsi="Calibri"/>
          <w:b/>
          <w:sz w:val="24"/>
          <w:szCs w:val="24"/>
        </w:rPr>
        <w:t>Our Faith: What We Believe</w:t>
      </w:r>
    </w:p>
    <w:p w:rsidR="00F81733" w:rsidRPr="00CD68D7" w:rsidRDefault="00F81733" w:rsidP="00F81733">
      <w:pPr>
        <w:tabs>
          <w:tab w:val="left" w:pos="720"/>
          <w:tab w:val="left" w:pos="1800"/>
          <w:tab w:val="left" w:pos="8280"/>
        </w:tabs>
        <w:spacing w:after="0"/>
        <w:ind w:left="720"/>
        <w:rPr>
          <w:rFonts w:ascii="Calibri" w:hAnsi="Calibri"/>
          <w:sz w:val="24"/>
          <w:szCs w:val="24"/>
        </w:rPr>
      </w:pPr>
      <w:r w:rsidRPr="00CD68D7">
        <w:rPr>
          <w:rFonts w:ascii="Calibri" w:hAnsi="Calibri"/>
          <w:b/>
          <w:sz w:val="24"/>
          <w:szCs w:val="24"/>
          <w:u w:val="single"/>
        </w:rPr>
        <w:t>God the Father:</w:t>
      </w:r>
    </w:p>
    <w:p w:rsidR="00F81733" w:rsidRPr="00CD68D7" w:rsidRDefault="00F81733" w:rsidP="00F81733">
      <w:pPr>
        <w:tabs>
          <w:tab w:val="left" w:pos="720"/>
          <w:tab w:val="left" w:pos="1800"/>
          <w:tab w:val="left" w:pos="8280"/>
        </w:tabs>
        <w:spacing w:after="0"/>
        <w:ind w:left="720"/>
        <w:rPr>
          <w:rFonts w:ascii="Calibri" w:hAnsi="Calibri"/>
          <w:sz w:val="24"/>
          <w:szCs w:val="24"/>
        </w:rPr>
      </w:pPr>
      <w:r w:rsidRPr="00CD68D7">
        <w:rPr>
          <w:rFonts w:ascii="Calibri" w:hAnsi="Calibri"/>
          <w:sz w:val="24"/>
          <w:szCs w:val="24"/>
        </w:rPr>
        <w:t>We Believe in One God, who exists eternally in three distinct persons of Father, Son, and Holy Spirit. God is the Creator and Ruler of the universe.</w:t>
      </w:r>
    </w:p>
    <w:p w:rsidR="00F81733" w:rsidRPr="00CD68D7" w:rsidRDefault="00F81733" w:rsidP="00F81733">
      <w:pPr>
        <w:tabs>
          <w:tab w:val="left" w:pos="720"/>
          <w:tab w:val="left" w:pos="1800"/>
          <w:tab w:val="left" w:pos="8280"/>
        </w:tabs>
        <w:spacing w:after="120"/>
        <w:ind w:left="720"/>
        <w:rPr>
          <w:rFonts w:ascii="Calibri" w:hAnsi="Calibri"/>
          <w:sz w:val="24"/>
          <w:szCs w:val="24"/>
        </w:rPr>
      </w:pPr>
      <w:r w:rsidRPr="00CD68D7">
        <w:rPr>
          <w:rFonts w:ascii="Calibri" w:hAnsi="Calibri"/>
          <w:sz w:val="24"/>
          <w:szCs w:val="24"/>
        </w:rPr>
        <w:t>(Deuteronomy 6:4; I Timothy 2:5; Matthew 28:19; I Corinthians 13:14)</w:t>
      </w:r>
    </w:p>
    <w:p w:rsidR="00F81733" w:rsidRPr="00CD68D7" w:rsidRDefault="00BF2147" w:rsidP="00F81733">
      <w:pPr>
        <w:tabs>
          <w:tab w:val="left" w:pos="720"/>
          <w:tab w:val="left" w:pos="1800"/>
          <w:tab w:val="left" w:pos="8280"/>
        </w:tabs>
        <w:spacing w:after="0"/>
        <w:ind w:left="720"/>
        <w:rPr>
          <w:rFonts w:ascii="Calibri" w:hAnsi="Calibri"/>
          <w:sz w:val="24"/>
          <w:szCs w:val="24"/>
        </w:rPr>
      </w:pPr>
      <w:r w:rsidRPr="00CD68D7">
        <w:rPr>
          <w:rFonts w:ascii="Calibri" w:hAnsi="Calibri"/>
          <w:b/>
          <w:sz w:val="24"/>
          <w:szCs w:val="24"/>
          <w:u w:val="single"/>
        </w:rPr>
        <w:t xml:space="preserve">God the Son </w:t>
      </w:r>
      <w:r w:rsidR="00F81733" w:rsidRPr="00CD68D7">
        <w:rPr>
          <w:rFonts w:ascii="Calibri" w:hAnsi="Calibri"/>
          <w:b/>
          <w:sz w:val="24"/>
          <w:szCs w:val="24"/>
          <w:u w:val="single"/>
        </w:rPr>
        <w:t>Jesus Christ</w:t>
      </w:r>
    </w:p>
    <w:p w:rsidR="00F81733" w:rsidRPr="00CD68D7" w:rsidRDefault="00F81733" w:rsidP="00F81733">
      <w:pPr>
        <w:tabs>
          <w:tab w:val="left" w:pos="720"/>
          <w:tab w:val="left" w:pos="1800"/>
          <w:tab w:val="left" w:pos="8280"/>
        </w:tabs>
        <w:spacing w:after="0"/>
        <w:ind w:left="720"/>
        <w:rPr>
          <w:rFonts w:ascii="Calibri" w:hAnsi="Calibri"/>
          <w:sz w:val="24"/>
          <w:szCs w:val="24"/>
        </w:rPr>
      </w:pPr>
      <w:r w:rsidRPr="00CD68D7">
        <w:rPr>
          <w:rFonts w:ascii="Calibri" w:hAnsi="Calibri"/>
          <w:sz w:val="24"/>
          <w:szCs w:val="24"/>
        </w:rPr>
        <w:t>We believe Jesus Christ is the Son of God, co-equal with the Father</w:t>
      </w:r>
      <w:r w:rsidR="00BF2147" w:rsidRPr="00CD68D7">
        <w:rPr>
          <w:rFonts w:ascii="Calibri" w:hAnsi="Calibri"/>
          <w:sz w:val="24"/>
          <w:szCs w:val="24"/>
        </w:rPr>
        <w:t xml:space="preserve"> and the Holy Spirit</w:t>
      </w:r>
      <w:r w:rsidRPr="00CD68D7">
        <w:rPr>
          <w:rFonts w:ascii="Calibri" w:hAnsi="Calibri"/>
          <w:sz w:val="24"/>
          <w:szCs w:val="24"/>
        </w:rPr>
        <w:t>. Jesus was manifested in the flesh and l</w:t>
      </w:r>
      <w:r w:rsidR="00BF2147" w:rsidRPr="00CD68D7">
        <w:rPr>
          <w:rFonts w:ascii="Calibri" w:hAnsi="Calibri"/>
          <w:sz w:val="24"/>
          <w:szCs w:val="24"/>
        </w:rPr>
        <w:t>i</w:t>
      </w:r>
      <w:r w:rsidRPr="00CD68D7">
        <w:rPr>
          <w:rFonts w:ascii="Calibri" w:hAnsi="Calibri"/>
          <w:sz w:val="24"/>
          <w:szCs w:val="24"/>
        </w:rPr>
        <w:t>ved a sinless human life, offering Himself as the perfect sacrifice for the sins of all people through His death on a cross. He rose from the dead thus demonstrating His power over death and sin. He ascended to Heaven and will one day come again to reign as King of kings, and Lord of lords.</w:t>
      </w:r>
    </w:p>
    <w:p w:rsidR="00F81733" w:rsidRPr="00CD68D7" w:rsidRDefault="00F81733" w:rsidP="00F81733">
      <w:pPr>
        <w:tabs>
          <w:tab w:val="left" w:pos="720"/>
          <w:tab w:val="left" w:pos="1800"/>
          <w:tab w:val="left" w:pos="8280"/>
        </w:tabs>
        <w:spacing w:after="120"/>
        <w:ind w:left="720"/>
        <w:rPr>
          <w:rFonts w:ascii="Calibri" w:hAnsi="Calibri"/>
          <w:sz w:val="24"/>
          <w:szCs w:val="24"/>
        </w:rPr>
      </w:pPr>
      <w:r w:rsidRPr="00CD68D7">
        <w:rPr>
          <w:rFonts w:ascii="Calibri" w:hAnsi="Calibri"/>
          <w:sz w:val="24"/>
          <w:szCs w:val="24"/>
        </w:rPr>
        <w:lastRenderedPageBreak/>
        <w:t>(John 1:14; I Peter 2:24; I Corinthians 15:3-4; Acts 1:9-11; Matthew 25:31)</w:t>
      </w:r>
    </w:p>
    <w:p w:rsidR="00F81733" w:rsidRPr="00CD68D7" w:rsidRDefault="00BF2147" w:rsidP="00F81733">
      <w:pPr>
        <w:tabs>
          <w:tab w:val="left" w:pos="720"/>
          <w:tab w:val="left" w:pos="1800"/>
          <w:tab w:val="left" w:pos="8280"/>
        </w:tabs>
        <w:spacing w:after="0"/>
        <w:ind w:left="720"/>
        <w:rPr>
          <w:rFonts w:ascii="Calibri" w:hAnsi="Calibri"/>
          <w:sz w:val="24"/>
          <w:szCs w:val="24"/>
        </w:rPr>
      </w:pPr>
      <w:r w:rsidRPr="00CD68D7">
        <w:rPr>
          <w:rFonts w:ascii="Calibri" w:hAnsi="Calibri"/>
          <w:b/>
          <w:sz w:val="24"/>
          <w:szCs w:val="24"/>
          <w:u w:val="single"/>
        </w:rPr>
        <w:t xml:space="preserve">God </w:t>
      </w:r>
      <w:r w:rsidR="00F81733" w:rsidRPr="00CD68D7">
        <w:rPr>
          <w:rFonts w:ascii="Calibri" w:hAnsi="Calibri"/>
          <w:b/>
          <w:sz w:val="24"/>
          <w:szCs w:val="24"/>
          <w:u w:val="single"/>
        </w:rPr>
        <w:t>The Holy Spirit:</w:t>
      </w:r>
    </w:p>
    <w:p w:rsidR="00F81733" w:rsidRPr="00CD68D7" w:rsidRDefault="00F81733" w:rsidP="00F81733">
      <w:pPr>
        <w:tabs>
          <w:tab w:val="left" w:pos="720"/>
          <w:tab w:val="left" w:pos="1800"/>
          <w:tab w:val="left" w:pos="8280"/>
        </w:tabs>
        <w:spacing w:after="0"/>
        <w:ind w:left="720"/>
        <w:rPr>
          <w:rFonts w:ascii="Calibri" w:hAnsi="Calibri"/>
          <w:sz w:val="24"/>
          <w:szCs w:val="24"/>
        </w:rPr>
      </w:pPr>
      <w:r w:rsidRPr="00CD68D7">
        <w:rPr>
          <w:rFonts w:ascii="Calibri" w:hAnsi="Calibri"/>
          <w:sz w:val="24"/>
          <w:szCs w:val="24"/>
        </w:rPr>
        <w:t>We believe the Holy Spirit is co-equal with the Father and Son. He is present in the world to make people aware of their need for Jesus Christ. He also lives in every Christian f</w:t>
      </w:r>
      <w:r w:rsidR="00BF2147" w:rsidRPr="00CD68D7">
        <w:rPr>
          <w:rFonts w:ascii="Calibri" w:hAnsi="Calibri"/>
          <w:sz w:val="24"/>
          <w:szCs w:val="24"/>
        </w:rPr>
        <w:t>ro</w:t>
      </w:r>
      <w:r w:rsidRPr="00CD68D7">
        <w:rPr>
          <w:rFonts w:ascii="Calibri" w:hAnsi="Calibri"/>
          <w:sz w:val="24"/>
          <w:szCs w:val="24"/>
        </w:rPr>
        <w:t>m the moment of salvation, providing the Christian with power for living a holy life, understanding of spiritual truth, and guidance in doing what is right. He is the giver of spiritual gifts and the source of understanding and guidance for the effective use of those gifts.</w:t>
      </w:r>
    </w:p>
    <w:p w:rsidR="00F81733" w:rsidRPr="00CD68D7" w:rsidRDefault="00F81733" w:rsidP="00F81733">
      <w:pPr>
        <w:tabs>
          <w:tab w:val="left" w:pos="720"/>
          <w:tab w:val="left" w:pos="1800"/>
          <w:tab w:val="left" w:pos="8280"/>
        </w:tabs>
        <w:spacing w:after="120"/>
        <w:ind w:left="720"/>
        <w:rPr>
          <w:rFonts w:ascii="Calibri" w:hAnsi="Calibri"/>
          <w:sz w:val="24"/>
          <w:szCs w:val="24"/>
        </w:rPr>
      </w:pPr>
      <w:r w:rsidRPr="00CD68D7">
        <w:rPr>
          <w:rFonts w:ascii="Calibri" w:hAnsi="Calibri"/>
          <w:sz w:val="24"/>
          <w:szCs w:val="24"/>
        </w:rPr>
        <w:t>(II Corinthians 3:17, John 16:7-13, 14:16-17; Acts 1:8; I Corinthians 2:12, 3:16, Ephesians 1:13, 5:18; Galatians 5:25)</w:t>
      </w:r>
    </w:p>
    <w:p w:rsidR="00F81733" w:rsidRPr="00CD68D7" w:rsidRDefault="00F81733" w:rsidP="00F81733">
      <w:pPr>
        <w:tabs>
          <w:tab w:val="left" w:pos="720"/>
          <w:tab w:val="left" w:pos="1800"/>
          <w:tab w:val="left" w:pos="8280"/>
        </w:tabs>
        <w:spacing w:after="0"/>
        <w:ind w:left="720"/>
        <w:rPr>
          <w:rFonts w:ascii="Calibri" w:hAnsi="Calibri"/>
          <w:sz w:val="24"/>
          <w:szCs w:val="24"/>
        </w:rPr>
      </w:pPr>
      <w:r w:rsidRPr="00CD68D7">
        <w:rPr>
          <w:rFonts w:ascii="Calibri" w:hAnsi="Calibri"/>
          <w:b/>
          <w:sz w:val="24"/>
          <w:szCs w:val="24"/>
          <w:u w:val="single"/>
        </w:rPr>
        <w:t>About the Bible:</w:t>
      </w:r>
    </w:p>
    <w:p w:rsidR="00F81733" w:rsidRPr="00CD68D7" w:rsidRDefault="00F81733" w:rsidP="00F81733">
      <w:pPr>
        <w:tabs>
          <w:tab w:val="left" w:pos="720"/>
          <w:tab w:val="left" w:pos="1800"/>
          <w:tab w:val="left" w:pos="8280"/>
        </w:tabs>
        <w:spacing w:after="0"/>
        <w:ind w:left="720"/>
        <w:rPr>
          <w:rFonts w:ascii="Calibri" w:hAnsi="Calibri"/>
          <w:sz w:val="24"/>
          <w:szCs w:val="24"/>
        </w:rPr>
      </w:pPr>
      <w:r w:rsidRPr="00CD68D7">
        <w:rPr>
          <w:rFonts w:ascii="Calibri" w:hAnsi="Calibri"/>
          <w:sz w:val="24"/>
          <w:szCs w:val="24"/>
        </w:rPr>
        <w:t>We believe the Bible to be the inspired Word of God to human beings. It was written by human authors under the supernatural guidance of the Holy Spirit. It is the supreme source of truth for Christian beliefs and for living. Because it is inspired by God, it is truth without any mix of error.</w:t>
      </w:r>
    </w:p>
    <w:p w:rsidR="00F81733" w:rsidRPr="00CD68D7" w:rsidRDefault="00F81733" w:rsidP="00F81733">
      <w:pPr>
        <w:tabs>
          <w:tab w:val="left" w:pos="720"/>
          <w:tab w:val="left" w:pos="1800"/>
          <w:tab w:val="left" w:pos="8280"/>
        </w:tabs>
        <w:spacing w:after="120"/>
        <w:ind w:left="720"/>
        <w:rPr>
          <w:rFonts w:ascii="Calibri" w:hAnsi="Calibri"/>
          <w:sz w:val="24"/>
          <w:szCs w:val="24"/>
        </w:rPr>
      </w:pPr>
      <w:r w:rsidRPr="00CD68D7">
        <w:rPr>
          <w:rFonts w:ascii="Calibri" w:hAnsi="Calibri"/>
          <w:sz w:val="24"/>
          <w:szCs w:val="24"/>
        </w:rPr>
        <w:t>(II Timothy 3:16; II Peter 1:20,21; II Timothy 1:13; Psalm 119:105, 160, 12:6; Proverbs 30:5)</w:t>
      </w:r>
    </w:p>
    <w:p w:rsidR="00F81733" w:rsidRPr="00CD68D7" w:rsidRDefault="00F81733" w:rsidP="00F81733">
      <w:pPr>
        <w:tabs>
          <w:tab w:val="left" w:pos="720"/>
          <w:tab w:val="left" w:pos="1800"/>
          <w:tab w:val="left" w:pos="8280"/>
        </w:tabs>
        <w:spacing w:after="0"/>
        <w:ind w:left="720"/>
        <w:rPr>
          <w:rFonts w:ascii="Calibri" w:hAnsi="Calibri"/>
          <w:sz w:val="24"/>
          <w:szCs w:val="24"/>
        </w:rPr>
      </w:pPr>
      <w:r w:rsidRPr="00CD68D7">
        <w:rPr>
          <w:rFonts w:ascii="Calibri" w:hAnsi="Calibri"/>
          <w:b/>
          <w:sz w:val="24"/>
          <w:szCs w:val="24"/>
          <w:u w:val="single"/>
        </w:rPr>
        <w:t>About Human Beings:</w:t>
      </w:r>
    </w:p>
    <w:p w:rsidR="00F81733" w:rsidRPr="00CD68D7" w:rsidRDefault="00F81733" w:rsidP="00F81733">
      <w:pPr>
        <w:tabs>
          <w:tab w:val="left" w:pos="720"/>
          <w:tab w:val="left" w:pos="1800"/>
          <w:tab w:val="left" w:pos="8280"/>
        </w:tabs>
        <w:spacing w:after="0"/>
        <w:ind w:left="720"/>
        <w:rPr>
          <w:rFonts w:ascii="Calibri" w:hAnsi="Calibri"/>
          <w:sz w:val="24"/>
          <w:szCs w:val="24"/>
        </w:rPr>
      </w:pPr>
      <w:r w:rsidRPr="00CD68D7">
        <w:rPr>
          <w:rFonts w:ascii="Calibri" w:hAnsi="Calibri"/>
          <w:sz w:val="24"/>
          <w:szCs w:val="24"/>
        </w:rPr>
        <w:t xml:space="preserve">We believe that man (male &amp; female) was created holy by God in His spiritual image, designed to be like Him in character. Although </w:t>
      </w:r>
      <w:r w:rsidRPr="00CD68D7">
        <w:rPr>
          <w:rFonts w:ascii="Calibri" w:hAnsi="Calibri"/>
          <w:color w:val="000000" w:themeColor="text1"/>
          <w:sz w:val="24"/>
          <w:szCs w:val="24"/>
        </w:rPr>
        <w:t>every</w:t>
      </w:r>
      <w:r w:rsidRPr="00CD68D7">
        <w:rPr>
          <w:rFonts w:ascii="Calibri" w:hAnsi="Calibri"/>
          <w:color w:val="FF0000"/>
          <w:sz w:val="24"/>
          <w:szCs w:val="24"/>
        </w:rPr>
        <w:t xml:space="preserve"> </w:t>
      </w:r>
      <w:r w:rsidRPr="00CD68D7">
        <w:rPr>
          <w:rFonts w:ascii="Calibri" w:hAnsi="Calibri"/>
          <w:sz w:val="24"/>
          <w:szCs w:val="24"/>
        </w:rPr>
        <w:t>human being has a potential for good, he now exists in a sinful, fallen state and can only be saved and made good through the atoning work of Jesus Christ.</w:t>
      </w:r>
    </w:p>
    <w:p w:rsidR="00F81733" w:rsidRPr="00CD68D7" w:rsidRDefault="00F81733" w:rsidP="00F81733">
      <w:pPr>
        <w:tabs>
          <w:tab w:val="left" w:pos="720"/>
          <w:tab w:val="left" w:pos="1800"/>
          <w:tab w:val="left" w:pos="8280"/>
        </w:tabs>
        <w:spacing w:after="120"/>
        <w:ind w:left="720"/>
        <w:rPr>
          <w:rFonts w:ascii="Calibri" w:hAnsi="Calibri"/>
          <w:sz w:val="24"/>
          <w:szCs w:val="24"/>
        </w:rPr>
      </w:pPr>
      <w:r w:rsidRPr="00CD68D7">
        <w:rPr>
          <w:rFonts w:ascii="Calibri" w:hAnsi="Calibri"/>
          <w:sz w:val="24"/>
          <w:szCs w:val="24"/>
        </w:rPr>
        <w:t>(Genesis 1:26-27; Ecclesiastes 7:29; Genesis 3:6; Romans 5:8, 12; Acts 4:12)</w:t>
      </w:r>
    </w:p>
    <w:p w:rsidR="00F81733" w:rsidRPr="00CD68D7" w:rsidRDefault="00F81733" w:rsidP="00F81733">
      <w:pPr>
        <w:tabs>
          <w:tab w:val="left" w:pos="720"/>
          <w:tab w:val="left" w:pos="1800"/>
          <w:tab w:val="left" w:pos="8280"/>
        </w:tabs>
        <w:spacing w:after="0"/>
        <w:ind w:left="720"/>
        <w:rPr>
          <w:rFonts w:ascii="Calibri" w:hAnsi="Calibri"/>
          <w:sz w:val="24"/>
          <w:szCs w:val="24"/>
        </w:rPr>
      </w:pPr>
      <w:r w:rsidRPr="00CD68D7">
        <w:rPr>
          <w:rFonts w:ascii="Calibri" w:hAnsi="Calibri"/>
          <w:b/>
          <w:sz w:val="24"/>
          <w:szCs w:val="24"/>
          <w:u w:val="single"/>
        </w:rPr>
        <w:t>About Salvation:</w:t>
      </w:r>
    </w:p>
    <w:p w:rsidR="00F81733" w:rsidRPr="00CD68D7" w:rsidRDefault="00F81733" w:rsidP="00F81733">
      <w:pPr>
        <w:tabs>
          <w:tab w:val="left" w:pos="720"/>
          <w:tab w:val="left" w:pos="1800"/>
          <w:tab w:val="left" w:pos="8280"/>
        </w:tabs>
        <w:spacing w:after="0"/>
        <w:ind w:left="720"/>
        <w:rPr>
          <w:rFonts w:ascii="Calibri" w:hAnsi="Calibri"/>
          <w:sz w:val="24"/>
          <w:szCs w:val="24"/>
        </w:rPr>
      </w:pPr>
      <w:r w:rsidRPr="00CD68D7">
        <w:rPr>
          <w:rFonts w:ascii="Calibri" w:hAnsi="Calibri"/>
          <w:sz w:val="24"/>
          <w:szCs w:val="24"/>
        </w:rPr>
        <w:t>We believe salvation is God’s free gift available to all. It can only be found in Jesus Christ and must be accepted individually and personally into one’s life for it to be complete. Salvation is a result of Jesus offering His own life as payment for the penalty of sin, which is death, and is the work of God alone through the regeneration work of the Spirit. Although salvation is available to all, it is not received by all and can only be found in Jesus Christ.</w:t>
      </w:r>
    </w:p>
    <w:p w:rsidR="00F81733" w:rsidRPr="00CD68D7" w:rsidRDefault="00F81733" w:rsidP="00F81733">
      <w:pPr>
        <w:tabs>
          <w:tab w:val="left" w:pos="720"/>
          <w:tab w:val="left" w:pos="1800"/>
          <w:tab w:val="left" w:pos="8280"/>
        </w:tabs>
        <w:spacing w:after="120"/>
        <w:ind w:left="720"/>
        <w:rPr>
          <w:rFonts w:ascii="Calibri" w:hAnsi="Calibri"/>
          <w:sz w:val="24"/>
          <w:szCs w:val="24"/>
        </w:rPr>
      </w:pPr>
      <w:r w:rsidRPr="00CD68D7">
        <w:rPr>
          <w:rFonts w:ascii="Calibri" w:hAnsi="Calibri"/>
          <w:sz w:val="24"/>
          <w:szCs w:val="24"/>
        </w:rPr>
        <w:t>(Romans 6:23; Ephesians 2:8-9; John 14:6, 1:12; Titus 3:5)</w:t>
      </w:r>
    </w:p>
    <w:p w:rsidR="00F81733" w:rsidRPr="00CD68D7" w:rsidRDefault="00F81733" w:rsidP="00F81733">
      <w:pPr>
        <w:tabs>
          <w:tab w:val="left" w:pos="720"/>
          <w:tab w:val="left" w:pos="1800"/>
          <w:tab w:val="left" w:pos="8280"/>
        </w:tabs>
        <w:spacing w:after="0"/>
        <w:ind w:left="720"/>
        <w:rPr>
          <w:rFonts w:ascii="Calibri" w:hAnsi="Calibri"/>
          <w:sz w:val="24"/>
          <w:szCs w:val="24"/>
        </w:rPr>
      </w:pPr>
      <w:r w:rsidRPr="00CD68D7">
        <w:rPr>
          <w:rFonts w:ascii="Calibri" w:hAnsi="Calibri"/>
          <w:b/>
          <w:sz w:val="24"/>
          <w:szCs w:val="24"/>
          <w:u w:val="single"/>
        </w:rPr>
        <w:t>About Eternal Security</w:t>
      </w:r>
    </w:p>
    <w:p w:rsidR="00F81733" w:rsidRPr="00CD68D7" w:rsidRDefault="00F81733" w:rsidP="00F81733">
      <w:pPr>
        <w:tabs>
          <w:tab w:val="left" w:pos="720"/>
          <w:tab w:val="left" w:pos="1800"/>
          <w:tab w:val="left" w:pos="8280"/>
        </w:tabs>
        <w:spacing w:after="0"/>
        <w:ind w:left="720"/>
        <w:rPr>
          <w:rFonts w:ascii="Calibri" w:hAnsi="Calibri"/>
          <w:sz w:val="24"/>
          <w:szCs w:val="24"/>
        </w:rPr>
      </w:pPr>
      <w:r w:rsidRPr="00CD68D7">
        <w:rPr>
          <w:rFonts w:ascii="Calibri" w:hAnsi="Calibri"/>
          <w:sz w:val="24"/>
          <w:szCs w:val="24"/>
        </w:rPr>
        <w:t>We believe that because God has provided eternal life through Jesus Christ, the true believer is secure in that salvation for eternity. If you have been genuinely saved by the power of God through the work of Jesus, you cannot lose it. Salvation is by the grace and power of God and is maintained by that same grace and power, not by the self-effort of the Christian. It is this grace and keeping power of God that provides the believer’s security.</w:t>
      </w:r>
    </w:p>
    <w:p w:rsidR="00F81733" w:rsidRPr="00CD68D7" w:rsidRDefault="00F81733" w:rsidP="00F81733">
      <w:pPr>
        <w:tabs>
          <w:tab w:val="left" w:pos="720"/>
          <w:tab w:val="left" w:pos="1800"/>
          <w:tab w:val="left" w:pos="8280"/>
        </w:tabs>
        <w:spacing w:after="120"/>
        <w:ind w:left="720"/>
        <w:rPr>
          <w:rFonts w:ascii="Calibri" w:hAnsi="Calibri"/>
          <w:sz w:val="24"/>
          <w:szCs w:val="24"/>
        </w:rPr>
      </w:pPr>
      <w:r w:rsidRPr="00CD68D7">
        <w:rPr>
          <w:rFonts w:ascii="Calibri" w:hAnsi="Calibri"/>
          <w:sz w:val="24"/>
          <w:szCs w:val="24"/>
        </w:rPr>
        <w:t>(John 10:29; II Timothy 1:12; Hebrews 7:25, 10:10,14; I Peter 1:3-5)</w:t>
      </w:r>
    </w:p>
    <w:p w:rsidR="00F81733" w:rsidRPr="00CD68D7" w:rsidRDefault="00F81733" w:rsidP="00F81733">
      <w:pPr>
        <w:tabs>
          <w:tab w:val="left" w:pos="720"/>
          <w:tab w:val="left" w:pos="1800"/>
          <w:tab w:val="left" w:pos="8280"/>
        </w:tabs>
        <w:spacing w:after="0"/>
        <w:ind w:left="720"/>
        <w:rPr>
          <w:rFonts w:ascii="Calibri" w:hAnsi="Calibri"/>
          <w:sz w:val="24"/>
          <w:szCs w:val="24"/>
        </w:rPr>
      </w:pPr>
      <w:r w:rsidRPr="00CD68D7">
        <w:rPr>
          <w:rFonts w:ascii="Calibri" w:hAnsi="Calibri"/>
          <w:b/>
          <w:sz w:val="24"/>
          <w:szCs w:val="24"/>
          <w:u w:val="single"/>
        </w:rPr>
        <w:lastRenderedPageBreak/>
        <w:t>About Eternity</w:t>
      </w:r>
    </w:p>
    <w:p w:rsidR="00F81733" w:rsidRPr="00CD68D7" w:rsidRDefault="00F81733" w:rsidP="00F81733">
      <w:pPr>
        <w:tabs>
          <w:tab w:val="left" w:pos="720"/>
          <w:tab w:val="left" w:pos="1800"/>
          <w:tab w:val="left" w:pos="8280"/>
        </w:tabs>
        <w:spacing w:after="0"/>
        <w:ind w:left="720"/>
        <w:rPr>
          <w:rFonts w:ascii="Calibri" w:hAnsi="Calibri"/>
          <w:sz w:val="24"/>
          <w:szCs w:val="24"/>
        </w:rPr>
      </w:pPr>
      <w:r w:rsidRPr="00CD68D7">
        <w:rPr>
          <w:rFonts w:ascii="Calibri" w:hAnsi="Calibri"/>
          <w:sz w:val="24"/>
          <w:szCs w:val="24"/>
        </w:rPr>
        <w:t>We believe people were initially created to live forever. The result and penalty of sin has brought death (separation). Physical death brings separation of the soul and body; spiritual death brings separation from God. For those who have received the salvation of God through Jesus, there is forgiveness of sin and the promise of eternal life with God finding victory over death in its spiritual form. For those who reject the gift of salvation, eternity will mean separation from God with no hope of victory over death. Heaven and Hell are real places of eternal existence.</w:t>
      </w:r>
    </w:p>
    <w:p w:rsidR="00F81733" w:rsidRPr="00CD68D7" w:rsidRDefault="00F81733" w:rsidP="00F81733">
      <w:pPr>
        <w:tabs>
          <w:tab w:val="left" w:pos="720"/>
          <w:tab w:val="left" w:pos="1800"/>
          <w:tab w:val="left" w:pos="8280"/>
        </w:tabs>
        <w:spacing w:after="120"/>
        <w:ind w:left="720"/>
        <w:rPr>
          <w:rFonts w:ascii="Calibri" w:hAnsi="Calibri"/>
          <w:sz w:val="24"/>
          <w:szCs w:val="24"/>
        </w:rPr>
      </w:pPr>
      <w:r w:rsidRPr="00CD68D7">
        <w:rPr>
          <w:rFonts w:ascii="Calibri" w:hAnsi="Calibri"/>
          <w:sz w:val="24"/>
          <w:szCs w:val="24"/>
        </w:rPr>
        <w:t>(John 3:16, 14:17: Romans 6:23, 8:17-18; Revelation 20:15, I Corinthians 2:7-9)</w:t>
      </w:r>
    </w:p>
    <w:p w:rsidR="00F81733" w:rsidRPr="00CD68D7" w:rsidRDefault="00F81733" w:rsidP="00F81733">
      <w:pPr>
        <w:tabs>
          <w:tab w:val="left" w:pos="720"/>
          <w:tab w:val="left" w:pos="1800"/>
          <w:tab w:val="left" w:pos="8280"/>
        </w:tabs>
        <w:spacing w:after="0"/>
        <w:ind w:left="720"/>
        <w:rPr>
          <w:rFonts w:ascii="Calibri" w:hAnsi="Calibri"/>
          <w:sz w:val="24"/>
          <w:szCs w:val="24"/>
        </w:rPr>
      </w:pPr>
      <w:r w:rsidRPr="00CD68D7">
        <w:rPr>
          <w:rFonts w:ascii="Calibri" w:hAnsi="Calibri"/>
          <w:b/>
          <w:sz w:val="24"/>
          <w:szCs w:val="24"/>
          <w:u w:val="single"/>
        </w:rPr>
        <w:t>About the Church:</w:t>
      </w:r>
    </w:p>
    <w:p w:rsidR="00F81733" w:rsidRPr="00CD68D7" w:rsidRDefault="00F81733" w:rsidP="00F81733">
      <w:pPr>
        <w:tabs>
          <w:tab w:val="left" w:pos="720"/>
          <w:tab w:val="left" w:pos="1800"/>
          <w:tab w:val="left" w:pos="8280"/>
        </w:tabs>
        <w:spacing w:after="0"/>
        <w:ind w:left="720"/>
        <w:rPr>
          <w:rFonts w:ascii="Calibri" w:hAnsi="Calibri"/>
          <w:sz w:val="24"/>
          <w:szCs w:val="24"/>
        </w:rPr>
      </w:pPr>
      <w:r w:rsidRPr="00CD68D7">
        <w:rPr>
          <w:rFonts w:ascii="Calibri" w:hAnsi="Calibri"/>
          <w:sz w:val="24"/>
          <w:szCs w:val="24"/>
        </w:rPr>
        <w:t>We believe that every Christian of every generation since Christ ascended is a part of God’s family, the Church. We also believe it is very important for believers to be connected to each other by being part of a local church. It is in this local church setting that Christians are able to live out God’s purposes and experience God’s blessings. We believe the local church is to meet regularly in many different ways. It is these gatherings that the symbols Jesus gave of communion and baptism are to be practiced. We believe communion is for believers only and is to remember Jesus’ sacrifice. We beli</w:t>
      </w:r>
      <w:r w:rsidR="00EB687D" w:rsidRPr="00CD68D7">
        <w:rPr>
          <w:rFonts w:ascii="Calibri" w:hAnsi="Calibri"/>
          <w:sz w:val="24"/>
          <w:szCs w:val="24"/>
        </w:rPr>
        <w:t>e</w:t>
      </w:r>
      <w:r w:rsidRPr="00CD68D7">
        <w:rPr>
          <w:rFonts w:ascii="Calibri" w:hAnsi="Calibri"/>
          <w:sz w:val="24"/>
          <w:szCs w:val="24"/>
        </w:rPr>
        <w:t>ve baptism by immersion after salvation is a symbol of the believer’s new life and family in Christ.</w:t>
      </w:r>
    </w:p>
    <w:p w:rsidR="00F81733" w:rsidRPr="00CD68D7" w:rsidRDefault="00F81733" w:rsidP="00F81733">
      <w:pPr>
        <w:tabs>
          <w:tab w:val="left" w:pos="720"/>
          <w:tab w:val="left" w:pos="1800"/>
          <w:tab w:val="left" w:pos="8280"/>
        </w:tabs>
        <w:spacing w:after="120"/>
        <w:ind w:left="720"/>
        <w:rPr>
          <w:rFonts w:ascii="Calibri" w:hAnsi="Calibri"/>
          <w:sz w:val="24"/>
          <w:szCs w:val="24"/>
        </w:rPr>
      </w:pPr>
      <w:r w:rsidRPr="00CD68D7">
        <w:rPr>
          <w:rFonts w:ascii="Calibri" w:hAnsi="Calibri"/>
          <w:sz w:val="24"/>
          <w:szCs w:val="24"/>
        </w:rPr>
        <w:t>(Matthew 28:19; Acts 2:41-47, 8:36-39, 18:8; Romans 6:3-4)</w:t>
      </w:r>
    </w:p>
    <w:p w:rsidR="00F81733" w:rsidRPr="00CD68D7" w:rsidRDefault="00F81733" w:rsidP="00F81733">
      <w:pPr>
        <w:tabs>
          <w:tab w:val="left" w:pos="720"/>
          <w:tab w:val="left" w:pos="1800"/>
          <w:tab w:val="left" w:pos="8280"/>
        </w:tabs>
        <w:spacing w:after="120"/>
        <w:ind w:left="720"/>
        <w:rPr>
          <w:rFonts w:ascii="Calibri" w:hAnsi="Calibri"/>
          <w:b/>
          <w:color w:val="000000" w:themeColor="text1"/>
          <w:sz w:val="24"/>
          <w:szCs w:val="24"/>
          <w:u w:val="single"/>
        </w:rPr>
      </w:pPr>
      <w:r w:rsidRPr="00CD68D7">
        <w:rPr>
          <w:rFonts w:ascii="Calibri" w:hAnsi="Calibri"/>
          <w:b/>
          <w:color w:val="000000" w:themeColor="text1"/>
          <w:sz w:val="24"/>
          <w:szCs w:val="24"/>
          <w:u w:val="single"/>
        </w:rPr>
        <w:t xml:space="preserve">Marriage: </w:t>
      </w:r>
    </w:p>
    <w:p w:rsidR="00BF2147" w:rsidRPr="00CD68D7" w:rsidRDefault="00F81733" w:rsidP="00036DB3">
      <w:pPr>
        <w:tabs>
          <w:tab w:val="left" w:pos="720"/>
          <w:tab w:val="left" w:pos="1800"/>
          <w:tab w:val="left" w:pos="8280"/>
        </w:tabs>
        <w:spacing w:after="120"/>
        <w:ind w:left="720"/>
        <w:rPr>
          <w:rFonts w:ascii="Calibri" w:hAnsi="Calibri"/>
          <w:color w:val="000000" w:themeColor="text1"/>
          <w:sz w:val="24"/>
          <w:szCs w:val="24"/>
        </w:rPr>
      </w:pPr>
      <w:r w:rsidRPr="00CD68D7">
        <w:rPr>
          <w:rFonts w:ascii="Calibri" w:hAnsi="Calibri"/>
          <w:color w:val="000000" w:themeColor="text1"/>
          <w:sz w:val="24"/>
          <w:szCs w:val="24"/>
        </w:rPr>
        <w:t xml:space="preserve">Marriage shall be defined as between one man and one woman as per Genesis 2:24 and Matthew 19:5-6.  </w:t>
      </w:r>
      <w:r w:rsidR="00A55749" w:rsidRPr="00CD68D7">
        <w:rPr>
          <w:rFonts w:ascii="Calibri" w:hAnsi="Calibri"/>
          <w:b/>
          <w:color w:val="000000" w:themeColor="text1"/>
          <w:sz w:val="24"/>
          <w:szCs w:val="24"/>
        </w:rPr>
        <w:t xml:space="preserve">All staff, </w:t>
      </w:r>
      <w:r w:rsidR="00A55749" w:rsidRPr="00CD68D7">
        <w:rPr>
          <w:rFonts w:ascii="Calibri" w:hAnsi="Calibri"/>
          <w:color w:val="000000" w:themeColor="text1"/>
          <w:sz w:val="24"/>
          <w:szCs w:val="24"/>
        </w:rPr>
        <w:t>paid or otherwise</w:t>
      </w:r>
      <w:r w:rsidR="00A55749" w:rsidRPr="00CD68D7">
        <w:rPr>
          <w:rFonts w:ascii="Calibri" w:hAnsi="Calibri"/>
          <w:b/>
          <w:color w:val="000000" w:themeColor="text1"/>
          <w:sz w:val="24"/>
          <w:szCs w:val="24"/>
        </w:rPr>
        <w:t>,</w:t>
      </w:r>
      <w:r w:rsidR="00A55749" w:rsidRPr="00CD68D7">
        <w:rPr>
          <w:rFonts w:ascii="Calibri" w:hAnsi="Calibri"/>
          <w:color w:val="000000" w:themeColor="text1"/>
          <w:sz w:val="24"/>
          <w:szCs w:val="24"/>
        </w:rPr>
        <w:t xml:space="preserve"> can only perform services of marriage according to Biblical definition Genesis 2:24 and Matthew 19:5-6 where one woman and one man are joined.</w:t>
      </w:r>
    </w:p>
    <w:p w:rsidR="00BF2147" w:rsidRPr="00CD68D7" w:rsidRDefault="00BF2147" w:rsidP="00BF2147">
      <w:pPr>
        <w:tabs>
          <w:tab w:val="left" w:pos="720"/>
          <w:tab w:val="left" w:pos="1800"/>
          <w:tab w:val="left" w:pos="8280"/>
        </w:tabs>
        <w:spacing w:after="120"/>
        <w:ind w:left="720"/>
        <w:rPr>
          <w:rFonts w:ascii="Calibri" w:hAnsi="Calibri"/>
          <w:b/>
          <w:sz w:val="24"/>
          <w:szCs w:val="24"/>
          <w:u w:val="single"/>
        </w:rPr>
      </w:pPr>
    </w:p>
    <w:p w:rsidR="00BF2147" w:rsidRPr="00CD68D7" w:rsidRDefault="00BF2147" w:rsidP="00BF2147">
      <w:pPr>
        <w:tabs>
          <w:tab w:val="left" w:pos="720"/>
          <w:tab w:val="left" w:pos="1800"/>
          <w:tab w:val="left" w:pos="8280"/>
        </w:tabs>
        <w:spacing w:after="120"/>
        <w:ind w:left="720"/>
        <w:rPr>
          <w:rFonts w:ascii="Calibri" w:hAnsi="Calibri"/>
          <w:color w:val="000000" w:themeColor="text1"/>
          <w:sz w:val="24"/>
          <w:szCs w:val="24"/>
        </w:rPr>
      </w:pPr>
      <w:r w:rsidRPr="00CD68D7">
        <w:rPr>
          <w:rFonts w:ascii="Calibri" w:hAnsi="Calibri"/>
          <w:b/>
          <w:sz w:val="24"/>
          <w:szCs w:val="24"/>
          <w:u w:val="single"/>
        </w:rPr>
        <w:t xml:space="preserve">ARTICLE </w:t>
      </w:r>
      <w:r w:rsidR="00D10349">
        <w:rPr>
          <w:rFonts w:ascii="Calibri" w:hAnsi="Calibri"/>
          <w:b/>
          <w:sz w:val="24"/>
          <w:szCs w:val="24"/>
          <w:u w:val="single"/>
        </w:rPr>
        <w:t>4</w:t>
      </w:r>
      <w:r w:rsidRPr="00CD68D7">
        <w:rPr>
          <w:rFonts w:ascii="Calibri" w:hAnsi="Calibri"/>
          <w:b/>
          <w:sz w:val="24"/>
          <w:szCs w:val="24"/>
          <w:u w:val="single"/>
        </w:rPr>
        <w:t xml:space="preserve">: </w:t>
      </w:r>
    </w:p>
    <w:p w:rsidR="00BF2147" w:rsidRPr="00CD68D7" w:rsidRDefault="00D10349" w:rsidP="00BF2147">
      <w:pPr>
        <w:tabs>
          <w:tab w:val="left" w:pos="720"/>
          <w:tab w:val="left" w:pos="1800"/>
          <w:tab w:val="left" w:pos="8280"/>
        </w:tabs>
        <w:spacing w:after="120"/>
        <w:ind w:left="720"/>
        <w:rPr>
          <w:rFonts w:ascii="Calibri" w:hAnsi="Calibri"/>
          <w:sz w:val="24"/>
          <w:szCs w:val="24"/>
        </w:rPr>
      </w:pPr>
      <w:r>
        <w:rPr>
          <w:rFonts w:ascii="Calibri" w:hAnsi="Calibri"/>
          <w:b/>
          <w:sz w:val="24"/>
          <w:szCs w:val="24"/>
        </w:rPr>
        <w:t>Amendments</w:t>
      </w:r>
      <w:r w:rsidR="00BF2147" w:rsidRPr="00CD68D7">
        <w:rPr>
          <w:rFonts w:ascii="Calibri" w:hAnsi="Calibri"/>
          <w:b/>
          <w:sz w:val="24"/>
          <w:szCs w:val="24"/>
        </w:rPr>
        <w:t xml:space="preserve"> To Constitution</w:t>
      </w:r>
    </w:p>
    <w:p w:rsidR="00BF2147" w:rsidRPr="00CD68D7" w:rsidRDefault="00BF2147" w:rsidP="00BF2147">
      <w:pPr>
        <w:tabs>
          <w:tab w:val="left" w:pos="720"/>
          <w:tab w:val="left" w:pos="1800"/>
          <w:tab w:val="left" w:pos="8280"/>
        </w:tabs>
        <w:spacing w:after="120"/>
        <w:ind w:left="720"/>
        <w:rPr>
          <w:rFonts w:ascii="Calibri" w:hAnsi="Calibri"/>
          <w:sz w:val="24"/>
          <w:szCs w:val="24"/>
        </w:rPr>
      </w:pPr>
      <w:r w:rsidRPr="00CD68D7">
        <w:rPr>
          <w:rFonts w:ascii="Calibri" w:hAnsi="Calibri"/>
          <w:sz w:val="24"/>
          <w:szCs w:val="24"/>
        </w:rPr>
        <w:t>The foregoing constitution may be amended at any legal business meeting of the church by a three-fourths (3/4) vote of those present and voting.  The amendment must be announced and discussed at a church service or special members meeting</w:t>
      </w:r>
      <w:r w:rsidR="00D10349">
        <w:rPr>
          <w:rFonts w:ascii="Calibri" w:hAnsi="Calibri"/>
          <w:sz w:val="24"/>
          <w:szCs w:val="24"/>
        </w:rPr>
        <w:t xml:space="preserve">. </w:t>
      </w:r>
      <w:r w:rsidRPr="00CD68D7">
        <w:rPr>
          <w:rFonts w:ascii="Calibri" w:hAnsi="Calibri"/>
          <w:sz w:val="24"/>
          <w:szCs w:val="24"/>
        </w:rPr>
        <w:t xml:space="preserve"> </w:t>
      </w:r>
      <w:r w:rsidR="00D10349">
        <w:rPr>
          <w:rFonts w:ascii="Calibri" w:hAnsi="Calibri"/>
          <w:sz w:val="24"/>
          <w:szCs w:val="24"/>
        </w:rPr>
        <w:t>The</w:t>
      </w:r>
      <w:r w:rsidR="00F372F1" w:rsidRPr="00CD68D7">
        <w:rPr>
          <w:rFonts w:ascii="Calibri" w:hAnsi="Calibri"/>
          <w:sz w:val="24"/>
          <w:szCs w:val="24"/>
        </w:rPr>
        <w:t xml:space="preserve"> </w:t>
      </w:r>
      <w:r w:rsidR="00D10349">
        <w:rPr>
          <w:rFonts w:ascii="Calibri" w:hAnsi="Calibri"/>
          <w:sz w:val="24"/>
          <w:szCs w:val="24"/>
        </w:rPr>
        <w:t xml:space="preserve">vote will </w:t>
      </w:r>
      <w:r w:rsidR="00F372F1" w:rsidRPr="00CD68D7">
        <w:rPr>
          <w:rFonts w:ascii="Calibri" w:hAnsi="Calibri"/>
          <w:sz w:val="24"/>
          <w:szCs w:val="24"/>
        </w:rPr>
        <w:t xml:space="preserve">then </w:t>
      </w:r>
      <w:r w:rsidR="00D10349">
        <w:rPr>
          <w:rFonts w:ascii="Calibri" w:hAnsi="Calibri"/>
          <w:sz w:val="24"/>
          <w:szCs w:val="24"/>
        </w:rPr>
        <w:t xml:space="preserve">be held </w:t>
      </w:r>
      <w:r w:rsidR="00F372F1" w:rsidRPr="00CD68D7">
        <w:rPr>
          <w:rFonts w:ascii="Calibri" w:hAnsi="Calibri"/>
          <w:sz w:val="24"/>
          <w:szCs w:val="24"/>
        </w:rPr>
        <w:t xml:space="preserve">on a minimum of 14 days after announcement.  </w:t>
      </w:r>
      <w:r w:rsidRPr="00CD68D7">
        <w:rPr>
          <w:rFonts w:ascii="Calibri" w:hAnsi="Calibri"/>
          <w:sz w:val="24"/>
          <w:szCs w:val="24"/>
        </w:rPr>
        <w:t xml:space="preserve">A quorum of </w:t>
      </w:r>
      <w:r w:rsidR="00A065AB">
        <w:rPr>
          <w:rFonts w:ascii="Calibri" w:hAnsi="Calibri"/>
          <w:sz w:val="24"/>
          <w:szCs w:val="24"/>
        </w:rPr>
        <w:t>51</w:t>
      </w:r>
      <w:bookmarkStart w:id="0" w:name="_GoBack"/>
      <w:bookmarkEnd w:id="0"/>
      <w:r w:rsidRPr="00CD68D7">
        <w:rPr>
          <w:rFonts w:ascii="Calibri" w:hAnsi="Calibri"/>
          <w:sz w:val="24"/>
          <w:szCs w:val="24"/>
        </w:rPr>
        <w:t>% of the current membership is required to amend the Constitution.</w:t>
      </w:r>
    </w:p>
    <w:p w:rsidR="00BF2147" w:rsidRDefault="00BF2147" w:rsidP="00BF2147">
      <w:pPr>
        <w:rPr>
          <w:rFonts w:ascii="Calibri" w:hAnsi="Calibri"/>
        </w:rPr>
      </w:pPr>
    </w:p>
    <w:p w:rsidR="00C70EA8" w:rsidRPr="00CD68D7" w:rsidRDefault="00C70EA8" w:rsidP="00BF2147">
      <w:pPr>
        <w:rPr>
          <w:rFonts w:ascii="Calibri" w:hAnsi="Calibri"/>
        </w:rPr>
      </w:pPr>
    </w:p>
    <w:p w:rsidR="003962F8" w:rsidRPr="00CD68D7" w:rsidRDefault="003962F8" w:rsidP="00BF2147">
      <w:pPr>
        <w:rPr>
          <w:rFonts w:ascii="Calibri" w:hAnsi="Calibri"/>
        </w:rPr>
      </w:pPr>
    </w:p>
    <w:p w:rsidR="0048563B" w:rsidRPr="00B621D3" w:rsidRDefault="003962F8" w:rsidP="00DD3B6F">
      <w:pPr>
        <w:jc w:val="center"/>
        <w:rPr>
          <w:rFonts w:ascii="Calibri" w:hAnsi="Calibri"/>
          <w:b/>
          <w:sz w:val="32"/>
          <w:szCs w:val="32"/>
        </w:rPr>
      </w:pPr>
      <w:r w:rsidRPr="00B621D3">
        <w:rPr>
          <w:rFonts w:ascii="Calibri" w:hAnsi="Calibri"/>
          <w:b/>
          <w:sz w:val="32"/>
          <w:szCs w:val="32"/>
        </w:rPr>
        <w:lastRenderedPageBreak/>
        <w:t>B</w:t>
      </w:r>
      <w:r w:rsidR="00036DB3">
        <w:rPr>
          <w:rFonts w:ascii="Calibri" w:hAnsi="Calibri"/>
          <w:b/>
          <w:sz w:val="32"/>
          <w:szCs w:val="32"/>
        </w:rPr>
        <w:t>yl</w:t>
      </w:r>
      <w:r w:rsidRPr="00B621D3">
        <w:rPr>
          <w:rFonts w:ascii="Calibri" w:hAnsi="Calibri"/>
          <w:b/>
          <w:sz w:val="32"/>
          <w:szCs w:val="32"/>
        </w:rPr>
        <w:t>aws</w:t>
      </w:r>
    </w:p>
    <w:p w:rsidR="0097125A" w:rsidRPr="0023661C" w:rsidRDefault="002D456E" w:rsidP="0097125A">
      <w:pPr>
        <w:rPr>
          <w:rFonts w:ascii="Calibri" w:hAnsi="Calibri"/>
          <w:b/>
          <w:sz w:val="24"/>
          <w:szCs w:val="24"/>
          <w:u w:val="single"/>
        </w:rPr>
      </w:pPr>
      <w:r w:rsidRPr="0023661C">
        <w:rPr>
          <w:rFonts w:ascii="Calibri" w:hAnsi="Calibri"/>
          <w:b/>
          <w:sz w:val="24"/>
          <w:szCs w:val="24"/>
          <w:u w:val="single"/>
        </w:rPr>
        <w:t xml:space="preserve">Article 1: </w:t>
      </w:r>
      <w:r w:rsidR="0048563B" w:rsidRPr="0023661C">
        <w:rPr>
          <w:rFonts w:ascii="Calibri" w:hAnsi="Calibri"/>
          <w:b/>
          <w:sz w:val="24"/>
          <w:szCs w:val="24"/>
          <w:u w:val="single"/>
        </w:rPr>
        <w:t>Governance of the Church:</w:t>
      </w:r>
    </w:p>
    <w:p w:rsidR="00DD3B6F" w:rsidRPr="00CD68D7" w:rsidRDefault="00AF092A" w:rsidP="00DD3B6F">
      <w:pPr>
        <w:tabs>
          <w:tab w:val="left" w:pos="720"/>
          <w:tab w:val="left" w:pos="1800"/>
          <w:tab w:val="left" w:pos="8280"/>
        </w:tabs>
        <w:spacing w:after="120"/>
        <w:ind w:left="720"/>
        <w:rPr>
          <w:rFonts w:ascii="Calibri" w:hAnsi="Calibri"/>
          <w:sz w:val="24"/>
          <w:szCs w:val="24"/>
        </w:rPr>
      </w:pPr>
      <w:r w:rsidRPr="00CD68D7">
        <w:rPr>
          <w:rFonts w:ascii="Calibri" w:hAnsi="Calibri"/>
          <w:sz w:val="24"/>
          <w:szCs w:val="24"/>
        </w:rPr>
        <w:t xml:space="preserve">All </w:t>
      </w:r>
      <w:r w:rsidR="00EB687D" w:rsidRPr="00CD68D7">
        <w:rPr>
          <w:rFonts w:ascii="Calibri" w:hAnsi="Calibri"/>
          <w:sz w:val="24"/>
          <w:szCs w:val="24"/>
        </w:rPr>
        <w:t>p</w:t>
      </w:r>
      <w:r w:rsidRPr="00CD68D7">
        <w:rPr>
          <w:rFonts w:ascii="Calibri" w:hAnsi="Calibri"/>
          <w:sz w:val="24"/>
          <w:szCs w:val="24"/>
        </w:rPr>
        <w:t xml:space="preserve">astoral </w:t>
      </w:r>
      <w:r w:rsidR="00EB687D" w:rsidRPr="00CD68D7">
        <w:rPr>
          <w:rFonts w:ascii="Calibri" w:hAnsi="Calibri"/>
          <w:sz w:val="24"/>
          <w:szCs w:val="24"/>
        </w:rPr>
        <w:t>s</w:t>
      </w:r>
      <w:r w:rsidRPr="00CD68D7">
        <w:rPr>
          <w:rFonts w:ascii="Calibri" w:hAnsi="Calibri"/>
          <w:sz w:val="24"/>
          <w:szCs w:val="24"/>
        </w:rPr>
        <w:t>taff</w:t>
      </w:r>
      <w:r w:rsidR="00DD3B6F" w:rsidRPr="00CD68D7">
        <w:rPr>
          <w:rFonts w:ascii="Calibri" w:hAnsi="Calibri"/>
          <w:sz w:val="24"/>
          <w:szCs w:val="24"/>
        </w:rPr>
        <w:t xml:space="preserve"> and </w:t>
      </w:r>
      <w:r w:rsidR="00EB687D" w:rsidRPr="00CD68D7">
        <w:rPr>
          <w:rFonts w:ascii="Calibri" w:hAnsi="Calibri"/>
          <w:sz w:val="24"/>
          <w:szCs w:val="24"/>
        </w:rPr>
        <w:t>all</w:t>
      </w:r>
      <w:r w:rsidR="00DD3B6F" w:rsidRPr="00CD68D7">
        <w:rPr>
          <w:rFonts w:ascii="Calibri" w:hAnsi="Calibri"/>
          <w:sz w:val="24"/>
          <w:szCs w:val="24"/>
        </w:rPr>
        <w:t xml:space="preserve"> </w:t>
      </w:r>
      <w:r w:rsidR="002E01A3" w:rsidRPr="00CD68D7">
        <w:rPr>
          <w:rFonts w:ascii="Calibri" w:hAnsi="Calibri"/>
          <w:sz w:val="24"/>
          <w:szCs w:val="24"/>
        </w:rPr>
        <w:t>E</w:t>
      </w:r>
      <w:r w:rsidR="00DD3B6F" w:rsidRPr="00CD68D7">
        <w:rPr>
          <w:rFonts w:ascii="Calibri" w:hAnsi="Calibri"/>
          <w:sz w:val="24"/>
          <w:szCs w:val="24"/>
        </w:rPr>
        <w:t>lders</w:t>
      </w:r>
      <w:r w:rsidRPr="00CD68D7">
        <w:rPr>
          <w:rFonts w:ascii="Calibri" w:hAnsi="Calibri"/>
          <w:sz w:val="24"/>
          <w:szCs w:val="24"/>
        </w:rPr>
        <w:t xml:space="preserve"> shall be members of the </w:t>
      </w:r>
      <w:r w:rsidR="00DD3B6F" w:rsidRPr="00CD68D7">
        <w:rPr>
          <w:rFonts w:ascii="Calibri" w:hAnsi="Calibri"/>
          <w:sz w:val="24"/>
          <w:szCs w:val="24"/>
        </w:rPr>
        <w:t xml:space="preserve">governing body known as the </w:t>
      </w:r>
      <w:r w:rsidR="0023661C">
        <w:rPr>
          <w:rFonts w:ascii="Calibri" w:hAnsi="Calibri"/>
          <w:sz w:val="24"/>
          <w:szCs w:val="24"/>
        </w:rPr>
        <w:t>B</w:t>
      </w:r>
      <w:r w:rsidR="00DD3B6F" w:rsidRPr="00CD68D7">
        <w:rPr>
          <w:rFonts w:ascii="Calibri" w:hAnsi="Calibri"/>
          <w:sz w:val="24"/>
          <w:szCs w:val="24"/>
        </w:rPr>
        <w:t xml:space="preserve">oard of </w:t>
      </w:r>
      <w:r w:rsidR="0023661C">
        <w:rPr>
          <w:rFonts w:ascii="Calibri" w:hAnsi="Calibri"/>
          <w:sz w:val="24"/>
          <w:szCs w:val="24"/>
        </w:rPr>
        <w:t>E</w:t>
      </w:r>
      <w:r w:rsidR="00DD3B6F" w:rsidRPr="00CD68D7">
        <w:rPr>
          <w:rFonts w:ascii="Calibri" w:hAnsi="Calibri"/>
          <w:sz w:val="24"/>
          <w:szCs w:val="24"/>
        </w:rPr>
        <w:t>lders.</w:t>
      </w:r>
    </w:p>
    <w:p w:rsidR="00AF092A" w:rsidRPr="00CD68D7" w:rsidRDefault="00AF092A" w:rsidP="00AF092A">
      <w:pPr>
        <w:tabs>
          <w:tab w:val="left" w:pos="720"/>
          <w:tab w:val="left" w:pos="1800"/>
          <w:tab w:val="left" w:pos="8280"/>
        </w:tabs>
        <w:spacing w:after="120"/>
        <w:ind w:left="720"/>
        <w:rPr>
          <w:rFonts w:ascii="Calibri" w:hAnsi="Calibri"/>
          <w:sz w:val="24"/>
          <w:szCs w:val="24"/>
        </w:rPr>
      </w:pPr>
      <w:r w:rsidRPr="00CD68D7">
        <w:rPr>
          <w:rFonts w:ascii="Calibri" w:hAnsi="Calibri"/>
          <w:sz w:val="24"/>
          <w:szCs w:val="24"/>
        </w:rPr>
        <w:t xml:space="preserve">Elders shall </w:t>
      </w:r>
      <w:r w:rsidRPr="00CD68D7">
        <w:rPr>
          <w:rFonts w:ascii="Calibri" w:hAnsi="Calibri"/>
          <w:color w:val="000000" w:themeColor="text1"/>
          <w:sz w:val="24"/>
          <w:szCs w:val="24"/>
        </w:rPr>
        <w:t>meet</w:t>
      </w:r>
      <w:r w:rsidRPr="00CD68D7">
        <w:rPr>
          <w:rFonts w:ascii="Calibri" w:hAnsi="Calibri"/>
          <w:sz w:val="24"/>
          <w:szCs w:val="24"/>
        </w:rPr>
        <w:t xml:space="preserve"> the New Testament character qualifications as given in I Timothy 3:1-7 and Titus 1:6-9. The total number of </w:t>
      </w:r>
      <w:r w:rsidR="002E01A3" w:rsidRPr="00CD68D7">
        <w:rPr>
          <w:rFonts w:ascii="Calibri" w:hAnsi="Calibri"/>
          <w:sz w:val="24"/>
          <w:szCs w:val="24"/>
        </w:rPr>
        <w:t>e</w:t>
      </w:r>
      <w:r w:rsidRPr="00CD68D7">
        <w:rPr>
          <w:rFonts w:ascii="Calibri" w:hAnsi="Calibri"/>
          <w:sz w:val="24"/>
          <w:szCs w:val="24"/>
        </w:rPr>
        <w:t xml:space="preserve">lders shall be determined by the Board of Elders. Each candidate for Elder shall be chosen by the Board of </w:t>
      </w:r>
      <w:r w:rsidR="002E01A3" w:rsidRPr="00CD68D7">
        <w:rPr>
          <w:rFonts w:ascii="Calibri" w:hAnsi="Calibri"/>
          <w:sz w:val="24"/>
          <w:szCs w:val="24"/>
        </w:rPr>
        <w:t>E</w:t>
      </w:r>
      <w:r w:rsidRPr="00CD68D7">
        <w:rPr>
          <w:rFonts w:ascii="Calibri" w:hAnsi="Calibri"/>
          <w:sz w:val="24"/>
          <w:szCs w:val="24"/>
        </w:rPr>
        <w:t xml:space="preserve">lders and presented to the membership for a vote. Lay Elders will be voted in </w:t>
      </w:r>
      <w:r w:rsidR="00DD3B6F" w:rsidRPr="00CD68D7">
        <w:rPr>
          <w:rFonts w:ascii="Calibri" w:hAnsi="Calibri"/>
          <w:sz w:val="24"/>
          <w:szCs w:val="24"/>
        </w:rPr>
        <w:t xml:space="preserve">by a </w:t>
      </w:r>
      <w:r w:rsidRPr="00CD68D7">
        <w:rPr>
          <w:rFonts w:ascii="Calibri" w:hAnsi="Calibri"/>
          <w:sz w:val="24"/>
          <w:szCs w:val="24"/>
        </w:rPr>
        <w:t xml:space="preserve">two-thirds (2/3) vote of the church members present and voting. Elders will be male only. </w:t>
      </w:r>
    </w:p>
    <w:p w:rsidR="00DD3B6F" w:rsidRPr="00CD68D7" w:rsidRDefault="00DD3B6F" w:rsidP="00DD3B6F">
      <w:pPr>
        <w:tabs>
          <w:tab w:val="left" w:pos="720"/>
          <w:tab w:val="left" w:pos="1800"/>
          <w:tab w:val="left" w:pos="8280"/>
        </w:tabs>
        <w:spacing w:after="120"/>
        <w:rPr>
          <w:rFonts w:ascii="Calibri" w:hAnsi="Calibri"/>
          <w:sz w:val="24"/>
          <w:szCs w:val="24"/>
        </w:rPr>
      </w:pPr>
      <w:r w:rsidRPr="00CD68D7">
        <w:rPr>
          <w:rFonts w:ascii="Calibri" w:hAnsi="Calibri"/>
          <w:sz w:val="24"/>
          <w:szCs w:val="24"/>
        </w:rPr>
        <w:tab/>
        <w:t>Duties:</w:t>
      </w:r>
    </w:p>
    <w:p w:rsidR="00AF092A" w:rsidRPr="00CD68D7" w:rsidRDefault="00AF092A" w:rsidP="00AF092A">
      <w:pPr>
        <w:pStyle w:val="ListParagraph"/>
        <w:numPr>
          <w:ilvl w:val="0"/>
          <w:numId w:val="1"/>
        </w:numPr>
        <w:tabs>
          <w:tab w:val="left" w:pos="720"/>
          <w:tab w:val="left" w:pos="1800"/>
          <w:tab w:val="left" w:pos="8280"/>
        </w:tabs>
        <w:spacing w:after="120"/>
        <w:rPr>
          <w:rFonts w:ascii="Calibri" w:hAnsi="Calibri"/>
          <w:sz w:val="24"/>
          <w:szCs w:val="24"/>
        </w:rPr>
      </w:pPr>
      <w:r w:rsidRPr="00CD68D7">
        <w:rPr>
          <w:rFonts w:ascii="Calibri" w:hAnsi="Calibri"/>
          <w:sz w:val="24"/>
          <w:szCs w:val="24"/>
        </w:rPr>
        <w:t>Cooperate with the Senior Pastor in giving spiritual oversight and determining the direction of the church.</w:t>
      </w:r>
    </w:p>
    <w:p w:rsidR="00AF092A" w:rsidRPr="00CD68D7" w:rsidRDefault="00AF092A" w:rsidP="00AF092A">
      <w:pPr>
        <w:pStyle w:val="ListParagraph"/>
        <w:numPr>
          <w:ilvl w:val="0"/>
          <w:numId w:val="1"/>
        </w:numPr>
        <w:tabs>
          <w:tab w:val="left" w:pos="720"/>
          <w:tab w:val="left" w:pos="1800"/>
          <w:tab w:val="left" w:pos="8280"/>
        </w:tabs>
        <w:spacing w:after="120"/>
        <w:rPr>
          <w:rFonts w:ascii="Calibri" w:hAnsi="Calibri"/>
          <w:sz w:val="24"/>
          <w:szCs w:val="24"/>
        </w:rPr>
      </w:pPr>
      <w:r w:rsidRPr="00CD68D7">
        <w:rPr>
          <w:rFonts w:ascii="Calibri" w:hAnsi="Calibri"/>
          <w:color w:val="000000" w:themeColor="text1"/>
          <w:sz w:val="24"/>
          <w:szCs w:val="24"/>
        </w:rPr>
        <w:t>Shepherd</w:t>
      </w:r>
      <w:r w:rsidR="002E01A3" w:rsidRPr="00CD68D7">
        <w:rPr>
          <w:rFonts w:ascii="Calibri" w:hAnsi="Calibri"/>
          <w:color w:val="000000" w:themeColor="text1"/>
          <w:sz w:val="24"/>
          <w:szCs w:val="24"/>
        </w:rPr>
        <w:t xml:space="preserve"> the church.</w:t>
      </w:r>
      <w:r w:rsidRPr="00CD68D7">
        <w:rPr>
          <w:rFonts w:ascii="Calibri" w:hAnsi="Calibri"/>
          <w:color w:val="FF0000"/>
          <w:sz w:val="24"/>
          <w:szCs w:val="24"/>
        </w:rPr>
        <w:t xml:space="preserve"> </w:t>
      </w:r>
      <w:r w:rsidR="002E01A3" w:rsidRPr="00CD68D7">
        <w:rPr>
          <w:rFonts w:ascii="Calibri" w:hAnsi="Calibri"/>
          <w:color w:val="FF0000"/>
          <w:sz w:val="24"/>
          <w:szCs w:val="24"/>
        </w:rPr>
        <w:t xml:space="preserve"> </w:t>
      </w:r>
      <w:r w:rsidRPr="00CD68D7">
        <w:rPr>
          <w:rFonts w:ascii="Calibri" w:hAnsi="Calibri"/>
          <w:sz w:val="24"/>
          <w:szCs w:val="24"/>
        </w:rPr>
        <w:t>(I Peter 5:2-4, Acts 20:28, John 21:16)</w:t>
      </w:r>
    </w:p>
    <w:p w:rsidR="00AF092A" w:rsidRPr="00CD68D7" w:rsidRDefault="00AF092A" w:rsidP="00AF092A">
      <w:pPr>
        <w:pStyle w:val="ListParagraph"/>
        <w:numPr>
          <w:ilvl w:val="0"/>
          <w:numId w:val="1"/>
        </w:numPr>
        <w:tabs>
          <w:tab w:val="left" w:pos="720"/>
          <w:tab w:val="left" w:pos="1800"/>
          <w:tab w:val="left" w:pos="8280"/>
        </w:tabs>
        <w:spacing w:after="120"/>
        <w:rPr>
          <w:rFonts w:ascii="Calibri" w:hAnsi="Calibri"/>
          <w:sz w:val="24"/>
          <w:szCs w:val="24"/>
        </w:rPr>
      </w:pPr>
      <w:r w:rsidRPr="00CD68D7">
        <w:rPr>
          <w:rFonts w:ascii="Calibri" w:hAnsi="Calibri"/>
          <w:sz w:val="24"/>
          <w:szCs w:val="24"/>
        </w:rPr>
        <w:t xml:space="preserve">Determine the character, number, location, and hours of all services. </w:t>
      </w:r>
    </w:p>
    <w:p w:rsidR="00DD3B6F" w:rsidRPr="00CD68D7" w:rsidRDefault="00AF092A" w:rsidP="00551F06">
      <w:pPr>
        <w:pStyle w:val="ListParagraph"/>
        <w:numPr>
          <w:ilvl w:val="0"/>
          <w:numId w:val="1"/>
        </w:numPr>
        <w:tabs>
          <w:tab w:val="left" w:pos="720"/>
          <w:tab w:val="left" w:pos="1800"/>
          <w:tab w:val="left" w:pos="8280"/>
        </w:tabs>
        <w:spacing w:after="120"/>
        <w:rPr>
          <w:rFonts w:ascii="Calibri" w:hAnsi="Calibri"/>
          <w:sz w:val="24"/>
          <w:szCs w:val="24"/>
        </w:rPr>
      </w:pPr>
      <w:r w:rsidRPr="00CD68D7">
        <w:rPr>
          <w:rFonts w:ascii="Calibri" w:hAnsi="Calibri"/>
          <w:sz w:val="24"/>
          <w:szCs w:val="24"/>
        </w:rPr>
        <w:t>Handle all matters of discipline</w:t>
      </w:r>
      <w:r w:rsidR="00DD3B6F" w:rsidRPr="00CD68D7">
        <w:rPr>
          <w:rFonts w:ascii="Calibri" w:hAnsi="Calibri"/>
          <w:sz w:val="24"/>
          <w:szCs w:val="24"/>
        </w:rPr>
        <w:t>.</w:t>
      </w:r>
    </w:p>
    <w:p w:rsidR="00AF092A" w:rsidRPr="00CD68D7" w:rsidRDefault="00AF092A" w:rsidP="00551F06">
      <w:pPr>
        <w:pStyle w:val="ListParagraph"/>
        <w:numPr>
          <w:ilvl w:val="0"/>
          <w:numId w:val="1"/>
        </w:numPr>
        <w:tabs>
          <w:tab w:val="left" w:pos="720"/>
          <w:tab w:val="left" w:pos="1800"/>
          <w:tab w:val="left" w:pos="8280"/>
        </w:tabs>
        <w:spacing w:after="120"/>
        <w:rPr>
          <w:rFonts w:ascii="Calibri" w:hAnsi="Calibri"/>
          <w:sz w:val="24"/>
          <w:szCs w:val="24"/>
        </w:rPr>
      </w:pPr>
      <w:r w:rsidRPr="00CD68D7">
        <w:rPr>
          <w:rFonts w:ascii="Calibri" w:hAnsi="Calibri"/>
          <w:sz w:val="24"/>
          <w:szCs w:val="24"/>
        </w:rPr>
        <w:t>Be responsible for spiritual</w:t>
      </w:r>
      <w:r w:rsidRPr="00CD68D7">
        <w:rPr>
          <w:rFonts w:ascii="Calibri" w:hAnsi="Calibri"/>
          <w:color w:val="000000" w:themeColor="text1"/>
          <w:sz w:val="24"/>
          <w:szCs w:val="24"/>
        </w:rPr>
        <w:t xml:space="preserve"> counsel </w:t>
      </w:r>
      <w:r w:rsidRPr="00CD68D7">
        <w:rPr>
          <w:rFonts w:ascii="Calibri" w:hAnsi="Calibri"/>
          <w:sz w:val="24"/>
          <w:szCs w:val="24"/>
        </w:rPr>
        <w:t>as it in any way relates to the ministry of Pleasant Street Baptist Church.</w:t>
      </w:r>
    </w:p>
    <w:p w:rsidR="00AF092A" w:rsidRPr="00CD68D7" w:rsidRDefault="00AF092A" w:rsidP="00AF092A">
      <w:pPr>
        <w:pStyle w:val="ListParagraph"/>
        <w:numPr>
          <w:ilvl w:val="0"/>
          <w:numId w:val="1"/>
        </w:numPr>
        <w:tabs>
          <w:tab w:val="left" w:pos="720"/>
          <w:tab w:val="left" w:pos="1800"/>
          <w:tab w:val="left" w:pos="8280"/>
        </w:tabs>
        <w:spacing w:after="120"/>
        <w:rPr>
          <w:rFonts w:ascii="Calibri" w:hAnsi="Calibri"/>
          <w:sz w:val="24"/>
          <w:szCs w:val="24"/>
        </w:rPr>
      </w:pPr>
      <w:r w:rsidRPr="00CD68D7">
        <w:rPr>
          <w:rFonts w:ascii="Calibri" w:hAnsi="Calibri"/>
          <w:sz w:val="24"/>
          <w:szCs w:val="24"/>
        </w:rPr>
        <w:t>Each Elder shall be responsible for a ministry area/areas to which they will provide oversight, annual evaluation, accountability, and budgetary recommendations to the Board of Elders.</w:t>
      </w:r>
    </w:p>
    <w:p w:rsidR="00DD3B6F" w:rsidRPr="00CD68D7" w:rsidRDefault="00AF092A" w:rsidP="006B2E16">
      <w:pPr>
        <w:pStyle w:val="ListParagraph"/>
        <w:numPr>
          <w:ilvl w:val="0"/>
          <w:numId w:val="1"/>
        </w:numPr>
        <w:tabs>
          <w:tab w:val="left" w:pos="720"/>
          <w:tab w:val="left" w:pos="1800"/>
          <w:tab w:val="left" w:pos="8280"/>
        </w:tabs>
        <w:spacing w:after="120"/>
        <w:rPr>
          <w:rFonts w:ascii="Calibri" w:hAnsi="Calibri"/>
          <w:sz w:val="24"/>
          <w:szCs w:val="24"/>
        </w:rPr>
      </w:pPr>
      <w:r w:rsidRPr="00CD68D7">
        <w:rPr>
          <w:rFonts w:ascii="Calibri" w:hAnsi="Calibri"/>
          <w:sz w:val="24"/>
          <w:szCs w:val="24"/>
        </w:rPr>
        <w:t>Oversee membership classes</w:t>
      </w:r>
      <w:r w:rsidR="00036DB3">
        <w:rPr>
          <w:rFonts w:ascii="Calibri" w:hAnsi="Calibri"/>
          <w:sz w:val="24"/>
          <w:szCs w:val="24"/>
        </w:rPr>
        <w:t xml:space="preserve"> </w:t>
      </w:r>
    </w:p>
    <w:p w:rsidR="00AF092A" w:rsidRPr="00CD68D7" w:rsidRDefault="00AF092A" w:rsidP="006B2E16">
      <w:pPr>
        <w:pStyle w:val="ListParagraph"/>
        <w:numPr>
          <w:ilvl w:val="0"/>
          <w:numId w:val="1"/>
        </w:numPr>
        <w:tabs>
          <w:tab w:val="left" w:pos="720"/>
          <w:tab w:val="left" w:pos="1800"/>
          <w:tab w:val="left" w:pos="8280"/>
        </w:tabs>
        <w:spacing w:after="120"/>
        <w:rPr>
          <w:rFonts w:ascii="Calibri" w:hAnsi="Calibri"/>
          <w:sz w:val="24"/>
          <w:szCs w:val="24"/>
        </w:rPr>
      </w:pPr>
      <w:r w:rsidRPr="00CD68D7">
        <w:rPr>
          <w:rFonts w:ascii="Calibri" w:hAnsi="Calibri"/>
          <w:sz w:val="24"/>
          <w:szCs w:val="24"/>
        </w:rPr>
        <w:t>Oversee the process of all candidates for membership and decide on each candidate’s approval.</w:t>
      </w:r>
    </w:p>
    <w:p w:rsidR="00AF092A" w:rsidRPr="00CD68D7" w:rsidRDefault="00AF092A" w:rsidP="00AF092A">
      <w:pPr>
        <w:pStyle w:val="ListParagraph"/>
        <w:numPr>
          <w:ilvl w:val="0"/>
          <w:numId w:val="1"/>
        </w:numPr>
        <w:tabs>
          <w:tab w:val="left" w:pos="720"/>
          <w:tab w:val="left" w:pos="1800"/>
          <w:tab w:val="left" w:pos="8280"/>
        </w:tabs>
        <w:spacing w:after="120"/>
        <w:rPr>
          <w:rFonts w:ascii="Calibri" w:hAnsi="Calibri"/>
          <w:sz w:val="24"/>
          <w:szCs w:val="24"/>
        </w:rPr>
      </w:pPr>
      <w:r w:rsidRPr="00CD68D7">
        <w:rPr>
          <w:rFonts w:ascii="Calibri" w:hAnsi="Calibri"/>
          <w:sz w:val="24"/>
          <w:szCs w:val="24"/>
        </w:rPr>
        <w:t>Annually evaluate existing ministries and assess the need for adding and/or expending church ministries.</w:t>
      </w:r>
    </w:p>
    <w:p w:rsidR="00AF092A" w:rsidRPr="00CD68D7" w:rsidRDefault="00AF092A" w:rsidP="00AF092A">
      <w:pPr>
        <w:pStyle w:val="ListParagraph"/>
        <w:numPr>
          <w:ilvl w:val="0"/>
          <w:numId w:val="1"/>
        </w:numPr>
        <w:tabs>
          <w:tab w:val="left" w:pos="720"/>
          <w:tab w:val="left" w:pos="1800"/>
          <w:tab w:val="left" w:pos="8280"/>
        </w:tabs>
        <w:spacing w:after="120"/>
        <w:rPr>
          <w:rFonts w:ascii="Calibri" w:hAnsi="Calibri"/>
          <w:sz w:val="24"/>
          <w:szCs w:val="24"/>
        </w:rPr>
      </w:pPr>
      <w:r w:rsidRPr="00CD68D7">
        <w:rPr>
          <w:rFonts w:ascii="Calibri" w:hAnsi="Calibri"/>
          <w:sz w:val="24"/>
          <w:szCs w:val="24"/>
        </w:rPr>
        <w:t xml:space="preserve">Serve as the search committee, </w:t>
      </w:r>
      <w:r w:rsidR="00E10F42">
        <w:rPr>
          <w:rFonts w:ascii="Calibri" w:hAnsi="Calibri"/>
          <w:sz w:val="24"/>
          <w:szCs w:val="24"/>
        </w:rPr>
        <w:t xml:space="preserve">or delegate </w:t>
      </w:r>
      <w:r w:rsidRPr="00CD68D7">
        <w:rPr>
          <w:rFonts w:ascii="Calibri" w:hAnsi="Calibri"/>
          <w:sz w:val="24"/>
          <w:szCs w:val="24"/>
        </w:rPr>
        <w:t>as needed, for all Pastoral Staff</w:t>
      </w:r>
      <w:r w:rsidR="00E901E1">
        <w:rPr>
          <w:rFonts w:ascii="Calibri" w:hAnsi="Calibri"/>
          <w:sz w:val="24"/>
          <w:szCs w:val="24"/>
        </w:rPr>
        <w:t>, Ministry staff, and thus</w:t>
      </w:r>
      <w:r w:rsidRPr="00CD68D7">
        <w:rPr>
          <w:rFonts w:ascii="Calibri" w:hAnsi="Calibri"/>
          <w:sz w:val="24"/>
          <w:szCs w:val="24"/>
        </w:rPr>
        <w:t xml:space="preserve"> including the Senior Pastor.</w:t>
      </w:r>
    </w:p>
    <w:p w:rsidR="00AF092A" w:rsidRPr="00CD68D7" w:rsidRDefault="00AF092A" w:rsidP="00AF092A">
      <w:pPr>
        <w:pStyle w:val="ListParagraph"/>
        <w:numPr>
          <w:ilvl w:val="0"/>
          <w:numId w:val="1"/>
        </w:numPr>
        <w:tabs>
          <w:tab w:val="left" w:pos="720"/>
          <w:tab w:val="left" w:pos="1800"/>
          <w:tab w:val="left" w:pos="8280"/>
        </w:tabs>
        <w:spacing w:after="120"/>
        <w:rPr>
          <w:rFonts w:ascii="Calibri" w:hAnsi="Calibri"/>
          <w:sz w:val="24"/>
          <w:szCs w:val="24"/>
        </w:rPr>
      </w:pPr>
      <w:r w:rsidRPr="00CD68D7">
        <w:rPr>
          <w:rFonts w:ascii="Calibri" w:hAnsi="Calibri"/>
          <w:sz w:val="24"/>
          <w:szCs w:val="24"/>
        </w:rPr>
        <w:t>Give spiritual and general oversight and encouragement to the Pastoral Staff. Evaluate each member of the Pastoral Staff and provide constructive feedback regarding his overall ministry at the church.</w:t>
      </w:r>
    </w:p>
    <w:p w:rsidR="00AF092A" w:rsidRPr="00CD68D7" w:rsidRDefault="00AF092A" w:rsidP="00AF092A">
      <w:pPr>
        <w:pStyle w:val="ListParagraph"/>
        <w:numPr>
          <w:ilvl w:val="0"/>
          <w:numId w:val="1"/>
        </w:numPr>
        <w:tabs>
          <w:tab w:val="left" w:pos="720"/>
          <w:tab w:val="left" w:pos="1800"/>
          <w:tab w:val="left" w:pos="8280"/>
        </w:tabs>
        <w:spacing w:after="120"/>
        <w:rPr>
          <w:rFonts w:ascii="Calibri" w:hAnsi="Calibri"/>
          <w:sz w:val="24"/>
          <w:szCs w:val="24"/>
        </w:rPr>
      </w:pPr>
      <w:r w:rsidRPr="00CD68D7">
        <w:rPr>
          <w:rFonts w:ascii="Calibri" w:hAnsi="Calibri"/>
          <w:sz w:val="24"/>
          <w:szCs w:val="24"/>
        </w:rPr>
        <w:t>Hold each other accountable.</w:t>
      </w:r>
    </w:p>
    <w:p w:rsidR="00AF092A" w:rsidRPr="00CD68D7" w:rsidRDefault="00AF092A" w:rsidP="00AF092A">
      <w:pPr>
        <w:pStyle w:val="ListParagraph"/>
        <w:numPr>
          <w:ilvl w:val="0"/>
          <w:numId w:val="1"/>
        </w:numPr>
        <w:tabs>
          <w:tab w:val="left" w:pos="720"/>
          <w:tab w:val="left" w:pos="1800"/>
          <w:tab w:val="left" w:pos="8280"/>
        </w:tabs>
        <w:spacing w:after="120"/>
        <w:rPr>
          <w:rFonts w:ascii="Calibri" w:hAnsi="Calibri"/>
          <w:sz w:val="24"/>
          <w:szCs w:val="24"/>
        </w:rPr>
      </w:pPr>
      <w:r w:rsidRPr="00CD68D7">
        <w:rPr>
          <w:rFonts w:ascii="Calibri" w:hAnsi="Calibri"/>
          <w:sz w:val="24"/>
          <w:szCs w:val="24"/>
        </w:rPr>
        <w:t>Annually review the benefit package of the Senior Pastor and all Pastoral Staff and make recommendations to the church for approval.</w:t>
      </w:r>
    </w:p>
    <w:p w:rsidR="00EB687D" w:rsidRPr="00CD68D7" w:rsidRDefault="00EB687D" w:rsidP="00EB687D">
      <w:pPr>
        <w:pStyle w:val="ListParagraph"/>
        <w:numPr>
          <w:ilvl w:val="0"/>
          <w:numId w:val="1"/>
        </w:numPr>
        <w:tabs>
          <w:tab w:val="left" w:pos="720"/>
          <w:tab w:val="left" w:pos="1800"/>
          <w:tab w:val="left" w:pos="8280"/>
        </w:tabs>
        <w:spacing w:after="120"/>
        <w:rPr>
          <w:rFonts w:ascii="Calibri" w:hAnsi="Calibri"/>
          <w:sz w:val="24"/>
          <w:szCs w:val="24"/>
        </w:rPr>
      </w:pPr>
      <w:r w:rsidRPr="00CD68D7">
        <w:rPr>
          <w:rFonts w:ascii="Calibri" w:hAnsi="Calibri"/>
          <w:sz w:val="24"/>
          <w:szCs w:val="24"/>
        </w:rPr>
        <w:t>The Elders are responsible for presenting the annual budget for ratification by the church, as well as any revisions to that budget throughout the year.</w:t>
      </w:r>
    </w:p>
    <w:p w:rsidR="00AF092A" w:rsidRPr="006E2E74" w:rsidRDefault="00AF092A" w:rsidP="006E2E74">
      <w:pPr>
        <w:pStyle w:val="ListParagraph"/>
        <w:numPr>
          <w:ilvl w:val="0"/>
          <w:numId w:val="1"/>
        </w:numPr>
        <w:tabs>
          <w:tab w:val="left" w:pos="720"/>
          <w:tab w:val="left" w:pos="1800"/>
          <w:tab w:val="left" w:pos="8280"/>
        </w:tabs>
        <w:spacing w:after="120"/>
        <w:rPr>
          <w:rFonts w:ascii="Calibri" w:hAnsi="Calibri"/>
          <w:sz w:val="24"/>
          <w:szCs w:val="24"/>
        </w:rPr>
      </w:pPr>
      <w:r w:rsidRPr="00CD68D7">
        <w:rPr>
          <w:rFonts w:ascii="Calibri" w:hAnsi="Calibri"/>
          <w:sz w:val="24"/>
          <w:szCs w:val="24"/>
        </w:rPr>
        <w:t>In the event of dissolution, handle the disposing</w:t>
      </w:r>
      <w:r w:rsidRPr="006E2E74">
        <w:rPr>
          <w:rFonts w:ascii="Calibri" w:hAnsi="Calibri"/>
          <w:sz w:val="24"/>
          <w:szCs w:val="24"/>
        </w:rPr>
        <w:t xml:space="preserve"> of assets.</w:t>
      </w:r>
    </w:p>
    <w:p w:rsidR="006E2E74" w:rsidRDefault="00AF092A" w:rsidP="005D6430">
      <w:pPr>
        <w:pStyle w:val="ListParagraph"/>
        <w:numPr>
          <w:ilvl w:val="0"/>
          <w:numId w:val="1"/>
        </w:numPr>
        <w:tabs>
          <w:tab w:val="left" w:pos="720"/>
          <w:tab w:val="left" w:pos="1800"/>
          <w:tab w:val="left" w:pos="8280"/>
        </w:tabs>
        <w:spacing w:after="120"/>
        <w:rPr>
          <w:rFonts w:ascii="Calibri" w:hAnsi="Calibri"/>
          <w:sz w:val="24"/>
          <w:szCs w:val="24"/>
        </w:rPr>
      </w:pPr>
      <w:r w:rsidRPr="00CD68D7">
        <w:rPr>
          <w:rFonts w:ascii="Calibri" w:hAnsi="Calibri"/>
          <w:sz w:val="24"/>
          <w:szCs w:val="24"/>
        </w:rPr>
        <w:t>Oversee the financial status of the church.</w:t>
      </w:r>
    </w:p>
    <w:p w:rsidR="006E2E74" w:rsidRDefault="006E2E74" w:rsidP="006E2E74">
      <w:pPr>
        <w:pStyle w:val="ListParagraph"/>
        <w:tabs>
          <w:tab w:val="left" w:pos="720"/>
          <w:tab w:val="left" w:pos="1800"/>
          <w:tab w:val="left" w:pos="8280"/>
        </w:tabs>
        <w:spacing w:after="120"/>
        <w:ind w:left="1350"/>
        <w:rPr>
          <w:rFonts w:ascii="Calibri" w:hAnsi="Calibri"/>
          <w:sz w:val="24"/>
          <w:szCs w:val="24"/>
        </w:rPr>
      </w:pPr>
    </w:p>
    <w:p w:rsidR="006E2E74" w:rsidRPr="006E2E74" w:rsidRDefault="006E2E74" w:rsidP="006E2E74">
      <w:pPr>
        <w:pStyle w:val="ListParagraph"/>
        <w:tabs>
          <w:tab w:val="left" w:pos="720"/>
          <w:tab w:val="left" w:pos="1800"/>
          <w:tab w:val="left" w:pos="8280"/>
        </w:tabs>
        <w:spacing w:after="120"/>
        <w:ind w:left="1350"/>
        <w:rPr>
          <w:rFonts w:ascii="Calibri" w:hAnsi="Calibri"/>
          <w:sz w:val="24"/>
          <w:szCs w:val="24"/>
        </w:rPr>
      </w:pPr>
    </w:p>
    <w:p w:rsidR="005D6430" w:rsidRPr="006E2E74" w:rsidRDefault="002D456E" w:rsidP="006E2E74">
      <w:pPr>
        <w:tabs>
          <w:tab w:val="left" w:pos="720"/>
          <w:tab w:val="left" w:pos="1800"/>
          <w:tab w:val="left" w:pos="8280"/>
        </w:tabs>
        <w:spacing w:after="120"/>
        <w:rPr>
          <w:rFonts w:ascii="Calibri" w:hAnsi="Calibri"/>
          <w:sz w:val="24"/>
          <w:szCs w:val="24"/>
        </w:rPr>
      </w:pPr>
      <w:r w:rsidRPr="006E2E74">
        <w:rPr>
          <w:rFonts w:ascii="Calibri" w:hAnsi="Calibri"/>
          <w:b/>
          <w:bCs/>
          <w:u w:val="single"/>
        </w:rPr>
        <w:t xml:space="preserve">ARTICLE 2: </w:t>
      </w:r>
      <w:r w:rsidR="005D6430" w:rsidRPr="006E2E74">
        <w:rPr>
          <w:rFonts w:ascii="Calibri" w:hAnsi="Calibri"/>
          <w:b/>
          <w:bCs/>
          <w:u w:val="single"/>
        </w:rPr>
        <w:t xml:space="preserve">FORMAL MEMBERSHIP POLICY </w:t>
      </w:r>
    </w:p>
    <w:p w:rsidR="00AF092A" w:rsidRPr="00CD68D7" w:rsidRDefault="00AF092A" w:rsidP="00AF092A">
      <w:pPr>
        <w:tabs>
          <w:tab w:val="left" w:pos="720"/>
          <w:tab w:val="left" w:pos="1800"/>
          <w:tab w:val="left" w:pos="8280"/>
        </w:tabs>
        <w:spacing w:after="120"/>
        <w:ind w:left="720"/>
        <w:rPr>
          <w:rFonts w:ascii="Calibri" w:hAnsi="Calibri"/>
          <w:b/>
          <w:sz w:val="24"/>
          <w:szCs w:val="24"/>
        </w:rPr>
      </w:pPr>
      <w:r w:rsidRPr="00CD68D7">
        <w:rPr>
          <w:rFonts w:ascii="Calibri" w:hAnsi="Calibri"/>
          <w:b/>
          <w:sz w:val="24"/>
          <w:szCs w:val="24"/>
        </w:rPr>
        <w:t>Section 1: Qualifications</w:t>
      </w:r>
    </w:p>
    <w:p w:rsidR="00AF092A" w:rsidRPr="00CD68D7" w:rsidRDefault="00AF092A" w:rsidP="00AF092A">
      <w:pPr>
        <w:tabs>
          <w:tab w:val="left" w:pos="720"/>
          <w:tab w:val="left" w:pos="1800"/>
          <w:tab w:val="left" w:pos="8280"/>
        </w:tabs>
        <w:spacing w:after="120"/>
        <w:ind w:left="720"/>
        <w:rPr>
          <w:rFonts w:ascii="Calibri" w:hAnsi="Calibri"/>
          <w:sz w:val="24"/>
          <w:szCs w:val="24"/>
        </w:rPr>
      </w:pPr>
      <w:r w:rsidRPr="00CD68D7">
        <w:rPr>
          <w:rFonts w:ascii="Calibri" w:hAnsi="Calibri"/>
          <w:sz w:val="24"/>
          <w:szCs w:val="24"/>
        </w:rPr>
        <w:t>Candidates for membership must meet the following requirements:</w:t>
      </w:r>
    </w:p>
    <w:p w:rsidR="00AF092A" w:rsidRPr="00CD68D7" w:rsidRDefault="00AF092A" w:rsidP="00AF092A">
      <w:pPr>
        <w:pStyle w:val="ListParagraph"/>
        <w:numPr>
          <w:ilvl w:val="0"/>
          <w:numId w:val="6"/>
        </w:numPr>
        <w:tabs>
          <w:tab w:val="left" w:pos="720"/>
          <w:tab w:val="left" w:pos="1800"/>
          <w:tab w:val="left" w:pos="8280"/>
        </w:tabs>
        <w:spacing w:after="120"/>
        <w:rPr>
          <w:rFonts w:ascii="Calibri" w:hAnsi="Calibri"/>
          <w:sz w:val="24"/>
          <w:szCs w:val="24"/>
        </w:rPr>
      </w:pPr>
      <w:r w:rsidRPr="00CD68D7">
        <w:rPr>
          <w:rFonts w:ascii="Calibri" w:hAnsi="Calibri"/>
          <w:sz w:val="24"/>
          <w:szCs w:val="24"/>
        </w:rPr>
        <w:t>Have personal relationship with God through the acceptance of Jesus Christ as our only way of salvation; to be born-again. (John 14:6, John 3:3, Titus 3:17)</w:t>
      </w:r>
    </w:p>
    <w:p w:rsidR="00AF092A" w:rsidRPr="00CD68D7" w:rsidRDefault="00AF092A" w:rsidP="00AF092A">
      <w:pPr>
        <w:pStyle w:val="ListParagraph"/>
        <w:numPr>
          <w:ilvl w:val="0"/>
          <w:numId w:val="6"/>
        </w:numPr>
        <w:tabs>
          <w:tab w:val="left" w:pos="720"/>
          <w:tab w:val="left" w:pos="1800"/>
          <w:tab w:val="left" w:pos="8280"/>
        </w:tabs>
        <w:spacing w:after="120"/>
        <w:rPr>
          <w:rFonts w:ascii="Calibri" w:hAnsi="Calibri"/>
          <w:sz w:val="24"/>
          <w:szCs w:val="24"/>
        </w:rPr>
      </w:pPr>
      <w:r w:rsidRPr="00CD68D7">
        <w:rPr>
          <w:rFonts w:ascii="Calibri" w:hAnsi="Calibri"/>
          <w:sz w:val="24"/>
          <w:szCs w:val="24"/>
        </w:rPr>
        <w:t>Be baptized by immersion after salvation. (Matthew 3:13-16) Any believer who desires to be baptized, but is prevented by disability from baptism by immersion, may be baptized in some other way at the discretion of the Board of Elders.</w:t>
      </w:r>
    </w:p>
    <w:p w:rsidR="00AF092A" w:rsidRPr="00CD68D7" w:rsidRDefault="00AF092A" w:rsidP="00AF092A">
      <w:pPr>
        <w:pStyle w:val="ListParagraph"/>
        <w:numPr>
          <w:ilvl w:val="0"/>
          <w:numId w:val="6"/>
        </w:numPr>
        <w:tabs>
          <w:tab w:val="left" w:pos="720"/>
          <w:tab w:val="left" w:pos="1800"/>
          <w:tab w:val="left" w:pos="8280"/>
        </w:tabs>
        <w:spacing w:after="120"/>
        <w:rPr>
          <w:rFonts w:ascii="Calibri" w:hAnsi="Calibri"/>
          <w:sz w:val="24"/>
          <w:szCs w:val="24"/>
        </w:rPr>
      </w:pPr>
      <w:r w:rsidRPr="00CD68D7">
        <w:rPr>
          <w:rFonts w:ascii="Calibri" w:hAnsi="Calibri"/>
          <w:sz w:val="24"/>
          <w:szCs w:val="24"/>
        </w:rPr>
        <w:t xml:space="preserve">Agree with the </w:t>
      </w:r>
      <w:r w:rsidR="00AC3F22" w:rsidRPr="00CD68D7">
        <w:rPr>
          <w:rFonts w:ascii="Calibri" w:hAnsi="Calibri"/>
          <w:sz w:val="24"/>
          <w:szCs w:val="24"/>
        </w:rPr>
        <w:t>Statement</w:t>
      </w:r>
      <w:r w:rsidRPr="00CD68D7">
        <w:rPr>
          <w:rFonts w:ascii="Calibri" w:hAnsi="Calibri"/>
          <w:sz w:val="24"/>
          <w:szCs w:val="24"/>
        </w:rPr>
        <w:t xml:space="preserve"> of Faith and purpose statement.</w:t>
      </w:r>
    </w:p>
    <w:p w:rsidR="00AF092A" w:rsidRPr="00CD68D7" w:rsidRDefault="006E2E74" w:rsidP="00AF092A">
      <w:pPr>
        <w:pStyle w:val="ListParagraph"/>
        <w:numPr>
          <w:ilvl w:val="0"/>
          <w:numId w:val="6"/>
        </w:numPr>
        <w:tabs>
          <w:tab w:val="left" w:pos="720"/>
          <w:tab w:val="left" w:pos="1800"/>
          <w:tab w:val="left" w:pos="8280"/>
        </w:tabs>
        <w:spacing w:after="120"/>
        <w:rPr>
          <w:rFonts w:ascii="Calibri" w:hAnsi="Calibri"/>
          <w:sz w:val="24"/>
          <w:szCs w:val="24"/>
        </w:rPr>
      </w:pPr>
      <w:r>
        <w:rPr>
          <w:rFonts w:ascii="Calibri" w:hAnsi="Calibri"/>
          <w:sz w:val="24"/>
          <w:szCs w:val="24"/>
        </w:rPr>
        <w:t xml:space="preserve">Complete </w:t>
      </w:r>
      <w:r w:rsidR="00AF092A" w:rsidRPr="00CD68D7">
        <w:rPr>
          <w:rFonts w:ascii="Calibri" w:hAnsi="Calibri"/>
          <w:sz w:val="24"/>
          <w:szCs w:val="24"/>
        </w:rPr>
        <w:t>the Pleasant Street Baptist Church membership class</w:t>
      </w:r>
      <w:r>
        <w:rPr>
          <w:rFonts w:ascii="Calibri" w:hAnsi="Calibri"/>
          <w:sz w:val="24"/>
          <w:szCs w:val="24"/>
        </w:rPr>
        <w:t>/classes.</w:t>
      </w:r>
    </w:p>
    <w:p w:rsidR="00AF092A" w:rsidRPr="00CD68D7" w:rsidRDefault="00AF092A" w:rsidP="00AF092A">
      <w:pPr>
        <w:pStyle w:val="ListParagraph"/>
        <w:numPr>
          <w:ilvl w:val="0"/>
          <w:numId w:val="6"/>
        </w:numPr>
        <w:tabs>
          <w:tab w:val="left" w:pos="720"/>
          <w:tab w:val="left" w:pos="1800"/>
          <w:tab w:val="left" w:pos="8280"/>
        </w:tabs>
        <w:spacing w:after="120"/>
        <w:rPr>
          <w:rFonts w:ascii="Calibri" w:hAnsi="Calibri"/>
          <w:sz w:val="24"/>
          <w:szCs w:val="24"/>
        </w:rPr>
      </w:pPr>
      <w:r w:rsidRPr="00CD68D7">
        <w:rPr>
          <w:rFonts w:ascii="Calibri" w:hAnsi="Calibri"/>
          <w:sz w:val="24"/>
          <w:szCs w:val="24"/>
        </w:rPr>
        <w:t>Agree with and sign the membership covenant.</w:t>
      </w:r>
    </w:p>
    <w:p w:rsidR="00AF092A" w:rsidRDefault="00AF092A" w:rsidP="005D6430">
      <w:pPr>
        <w:pStyle w:val="ListParagraph"/>
        <w:numPr>
          <w:ilvl w:val="0"/>
          <w:numId w:val="6"/>
        </w:numPr>
        <w:tabs>
          <w:tab w:val="left" w:pos="720"/>
          <w:tab w:val="left" w:pos="1800"/>
          <w:tab w:val="left" w:pos="8280"/>
        </w:tabs>
        <w:spacing w:after="120"/>
        <w:rPr>
          <w:rFonts w:ascii="Calibri" w:hAnsi="Calibri"/>
          <w:sz w:val="24"/>
          <w:szCs w:val="24"/>
        </w:rPr>
      </w:pPr>
      <w:r w:rsidRPr="00CD68D7">
        <w:rPr>
          <w:rFonts w:ascii="Calibri" w:hAnsi="Calibri"/>
          <w:sz w:val="24"/>
          <w:szCs w:val="24"/>
        </w:rPr>
        <w:t>Be voted into membership by unanimous decision of the Board of Elders after completion of the prior steps.</w:t>
      </w:r>
    </w:p>
    <w:p w:rsidR="006E2E74" w:rsidRPr="006E2E74" w:rsidRDefault="006E2E74" w:rsidP="006E2E74">
      <w:pPr>
        <w:tabs>
          <w:tab w:val="left" w:pos="720"/>
          <w:tab w:val="left" w:pos="1800"/>
          <w:tab w:val="left" w:pos="8280"/>
        </w:tabs>
        <w:spacing w:after="120"/>
        <w:ind w:left="1080"/>
        <w:rPr>
          <w:rFonts w:ascii="Calibri" w:hAnsi="Calibri"/>
          <w:sz w:val="24"/>
          <w:szCs w:val="24"/>
        </w:rPr>
      </w:pPr>
    </w:p>
    <w:p w:rsidR="00AF092A" w:rsidRPr="00CD68D7" w:rsidRDefault="00AF092A" w:rsidP="00AF092A">
      <w:pPr>
        <w:tabs>
          <w:tab w:val="left" w:pos="720"/>
          <w:tab w:val="left" w:pos="1800"/>
          <w:tab w:val="left" w:pos="8280"/>
        </w:tabs>
        <w:spacing w:after="120"/>
        <w:ind w:left="720"/>
        <w:rPr>
          <w:rFonts w:ascii="Calibri" w:hAnsi="Calibri"/>
          <w:b/>
          <w:sz w:val="24"/>
          <w:szCs w:val="24"/>
        </w:rPr>
      </w:pPr>
      <w:r w:rsidRPr="00CD68D7">
        <w:rPr>
          <w:rFonts w:ascii="Calibri" w:hAnsi="Calibri"/>
          <w:b/>
          <w:sz w:val="24"/>
          <w:szCs w:val="24"/>
        </w:rPr>
        <w:t>Section 2: Rights and Responsibilities</w:t>
      </w:r>
    </w:p>
    <w:p w:rsidR="00AF092A" w:rsidRPr="00CD68D7" w:rsidRDefault="00AF092A" w:rsidP="00AF092A">
      <w:pPr>
        <w:tabs>
          <w:tab w:val="left" w:pos="720"/>
          <w:tab w:val="left" w:pos="1800"/>
          <w:tab w:val="left" w:pos="8280"/>
        </w:tabs>
        <w:spacing w:after="120"/>
        <w:ind w:left="720"/>
        <w:rPr>
          <w:rFonts w:ascii="Calibri" w:hAnsi="Calibri"/>
          <w:sz w:val="24"/>
          <w:szCs w:val="24"/>
        </w:rPr>
      </w:pPr>
      <w:r w:rsidRPr="00CD68D7">
        <w:rPr>
          <w:rFonts w:ascii="Calibri" w:hAnsi="Calibri"/>
          <w:sz w:val="24"/>
          <w:szCs w:val="24"/>
        </w:rPr>
        <w:t>All rights, privileges, and responsibilities of membership shall be regarded as beginning from the day candidates are accepted into membership by the Board of Elders. If any member does not exercise the following rights and responsibilities for one year or more they may be removed from the membership roll by a</w:t>
      </w:r>
      <w:r w:rsidR="002D456E">
        <w:rPr>
          <w:rFonts w:ascii="Calibri" w:hAnsi="Calibri"/>
          <w:sz w:val="24"/>
          <w:szCs w:val="24"/>
        </w:rPr>
        <w:t xml:space="preserve"> unanimous</w:t>
      </w:r>
      <w:r w:rsidRPr="00CD68D7">
        <w:rPr>
          <w:rFonts w:ascii="Calibri" w:hAnsi="Calibri"/>
          <w:sz w:val="24"/>
          <w:szCs w:val="24"/>
        </w:rPr>
        <w:t xml:space="preserve"> </w:t>
      </w:r>
      <w:r w:rsidR="002D456E">
        <w:rPr>
          <w:rFonts w:ascii="Calibri" w:hAnsi="Calibri"/>
          <w:sz w:val="24"/>
          <w:szCs w:val="24"/>
        </w:rPr>
        <w:t xml:space="preserve">vote </w:t>
      </w:r>
      <w:r w:rsidRPr="00CD68D7">
        <w:rPr>
          <w:rFonts w:ascii="Calibri" w:hAnsi="Calibri"/>
          <w:sz w:val="24"/>
          <w:szCs w:val="24"/>
        </w:rPr>
        <w:t>of the Board of Elders:</w:t>
      </w:r>
    </w:p>
    <w:p w:rsidR="00AF092A" w:rsidRPr="00CD68D7" w:rsidRDefault="00AF092A" w:rsidP="00AF092A">
      <w:pPr>
        <w:pStyle w:val="ListParagraph"/>
        <w:numPr>
          <w:ilvl w:val="0"/>
          <w:numId w:val="7"/>
        </w:numPr>
        <w:tabs>
          <w:tab w:val="left" w:pos="720"/>
          <w:tab w:val="left" w:pos="1800"/>
          <w:tab w:val="left" w:pos="8280"/>
        </w:tabs>
        <w:spacing w:after="120"/>
        <w:rPr>
          <w:rFonts w:ascii="Calibri" w:hAnsi="Calibri"/>
          <w:sz w:val="24"/>
          <w:szCs w:val="24"/>
        </w:rPr>
      </w:pPr>
      <w:r w:rsidRPr="00CD68D7">
        <w:rPr>
          <w:rFonts w:ascii="Calibri" w:hAnsi="Calibri"/>
          <w:sz w:val="24"/>
          <w:szCs w:val="24"/>
        </w:rPr>
        <w:t>Regularly attend the services of the church</w:t>
      </w:r>
    </w:p>
    <w:p w:rsidR="00AF092A" w:rsidRPr="00CD68D7" w:rsidRDefault="00AF092A" w:rsidP="00AF092A">
      <w:pPr>
        <w:pStyle w:val="ListParagraph"/>
        <w:numPr>
          <w:ilvl w:val="0"/>
          <w:numId w:val="7"/>
        </w:numPr>
        <w:tabs>
          <w:tab w:val="left" w:pos="720"/>
          <w:tab w:val="left" w:pos="1800"/>
          <w:tab w:val="left" w:pos="8280"/>
        </w:tabs>
        <w:spacing w:after="120"/>
        <w:rPr>
          <w:rFonts w:ascii="Calibri" w:hAnsi="Calibri"/>
          <w:sz w:val="24"/>
          <w:szCs w:val="24"/>
        </w:rPr>
      </w:pPr>
      <w:r w:rsidRPr="00CD68D7">
        <w:rPr>
          <w:rFonts w:ascii="Calibri" w:hAnsi="Calibri"/>
          <w:sz w:val="24"/>
          <w:szCs w:val="24"/>
        </w:rPr>
        <w:t>Contribute faithfully to the church’s support to include local and worldwide outreach programs.</w:t>
      </w:r>
    </w:p>
    <w:p w:rsidR="00AF092A" w:rsidRPr="00CD68D7" w:rsidRDefault="00AF092A" w:rsidP="00AF092A">
      <w:pPr>
        <w:pStyle w:val="ListParagraph"/>
        <w:numPr>
          <w:ilvl w:val="0"/>
          <w:numId w:val="7"/>
        </w:numPr>
        <w:tabs>
          <w:tab w:val="left" w:pos="720"/>
          <w:tab w:val="left" w:pos="1800"/>
          <w:tab w:val="left" w:pos="8280"/>
        </w:tabs>
        <w:spacing w:after="120"/>
        <w:rPr>
          <w:rFonts w:ascii="Calibri" w:hAnsi="Calibri"/>
          <w:sz w:val="24"/>
          <w:szCs w:val="24"/>
        </w:rPr>
      </w:pPr>
      <w:r w:rsidRPr="00CD68D7">
        <w:rPr>
          <w:rFonts w:ascii="Calibri" w:hAnsi="Calibri"/>
          <w:sz w:val="24"/>
          <w:szCs w:val="24"/>
        </w:rPr>
        <w:t>Adhere to the church covenant and abide by the church constitution.</w:t>
      </w:r>
    </w:p>
    <w:p w:rsidR="008C53D3" w:rsidRPr="00CD68D7" w:rsidRDefault="008C53D3" w:rsidP="00AF092A">
      <w:pPr>
        <w:pStyle w:val="ListParagraph"/>
        <w:numPr>
          <w:ilvl w:val="0"/>
          <w:numId w:val="7"/>
        </w:numPr>
        <w:tabs>
          <w:tab w:val="left" w:pos="720"/>
          <w:tab w:val="left" w:pos="1800"/>
          <w:tab w:val="left" w:pos="8280"/>
        </w:tabs>
        <w:spacing w:after="120"/>
        <w:rPr>
          <w:rFonts w:ascii="Calibri" w:hAnsi="Calibri"/>
          <w:sz w:val="24"/>
          <w:szCs w:val="24"/>
        </w:rPr>
      </w:pPr>
      <w:r w:rsidRPr="00CD68D7">
        <w:rPr>
          <w:rFonts w:ascii="Calibri" w:hAnsi="Calibri"/>
          <w:sz w:val="24"/>
          <w:szCs w:val="24"/>
        </w:rPr>
        <w:t>Contribute actively</w:t>
      </w:r>
      <w:r w:rsidR="00557D8E" w:rsidRPr="00CD68D7">
        <w:rPr>
          <w:rFonts w:ascii="Calibri" w:hAnsi="Calibri"/>
          <w:sz w:val="24"/>
          <w:szCs w:val="24"/>
        </w:rPr>
        <w:t xml:space="preserve"> to the building of the</w:t>
      </w:r>
      <w:r w:rsidR="002B6340" w:rsidRPr="00CD68D7">
        <w:rPr>
          <w:rFonts w:ascii="Calibri" w:hAnsi="Calibri"/>
          <w:sz w:val="24"/>
          <w:szCs w:val="24"/>
        </w:rPr>
        <w:t xml:space="preserve"> body of believers</w:t>
      </w:r>
      <w:r w:rsidR="00557D8E" w:rsidRPr="00CD68D7">
        <w:rPr>
          <w:rFonts w:ascii="Calibri" w:hAnsi="Calibri"/>
          <w:sz w:val="24"/>
          <w:szCs w:val="24"/>
        </w:rPr>
        <w:t>.</w:t>
      </w:r>
    </w:p>
    <w:p w:rsidR="00AC3F22" w:rsidRPr="00CD68D7" w:rsidRDefault="00AC3F22" w:rsidP="00AC3F22">
      <w:pPr>
        <w:pStyle w:val="ListParagraph"/>
        <w:numPr>
          <w:ilvl w:val="0"/>
          <w:numId w:val="7"/>
        </w:numPr>
        <w:tabs>
          <w:tab w:val="left" w:pos="720"/>
          <w:tab w:val="left" w:pos="1800"/>
          <w:tab w:val="left" w:pos="8280"/>
        </w:tabs>
        <w:spacing w:after="120"/>
        <w:rPr>
          <w:rFonts w:ascii="Calibri" w:hAnsi="Calibri"/>
          <w:sz w:val="24"/>
          <w:szCs w:val="24"/>
        </w:rPr>
      </w:pPr>
      <w:r w:rsidRPr="00CD68D7">
        <w:rPr>
          <w:rFonts w:ascii="Calibri" w:hAnsi="Calibri"/>
          <w:sz w:val="24"/>
          <w:szCs w:val="24"/>
        </w:rPr>
        <w:t>Exercise the privilege to vote.</w:t>
      </w:r>
    </w:p>
    <w:p w:rsidR="00AC3F22" w:rsidRPr="00CD68D7" w:rsidRDefault="00AC3F22" w:rsidP="00AC3F22">
      <w:pPr>
        <w:pStyle w:val="ListParagraph"/>
        <w:tabs>
          <w:tab w:val="left" w:pos="720"/>
          <w:tab w:val="left" w:pos="1800"/>
          <w:tab w:val="left" w:pos="8280"/>
        </w:tabs>
        <w:spacing w:after="120"/>
        <w:ind w:left="1440"/>
        <w:rPr>
          <w:rFonts w:ascii="Calibri" w:hAnsi="Calibri"/>
          <w:sz w:val="24"/>
          <w:szCs w:val="24"/>
        </w:rPr>
      </w:pPr>
    </w:p>
    <w:p w:rsidR="005D6430" w:rsidRPr="00CD68D7" w:rsidRDefault="0023661C" w:rsidP="0023661C">
      <w:pPr>
        <w:pStyle w:val="NormalWeb"/>
        <w:ind w:firstLine="720"/>
        <w:rPr>
          <w:rFonts w:ascii="Calibri" w:hAnsi="Calibri"/>
        </w:rPr>
      </w:pPr>
      <w:r>
        <w:rPr>
          <w:rFonts w:ascii="Calibri" w:hAnsi="Calibri"/>
          <w:b/>
          <w:bCs/>
        </w:rPr>
        <w:t xml:space="preserve">Section 3: </w:t>
      </w:r>
      <w:r w:rsidR="005D6430" w:rsidRPr="00CD68D7">
        <w:rPr>
          <w:rFonts w:ascii="Calibri" w:hAnsi="Calibri"/>
          <w:b/>
          <w:bCs/>
        </w:rPr>
        <w:t xml:space="preserve">PROCEDURE FOR MEMBER DISCIPLINE/MEMBERSHIP REVOCATION </w:t>
      </w:r>
    </w:p>
    <w:p w:rsidR="00CA4D46" w:rsidRPr="00CD68D7" w:rsidRDefault="00AF092A" w:rsidP="00CA4D46">
      <w:pPr>
        <w:tabs>
          <w:tab w:val="left" w:pos="720"/>
          <w:tab w:val="left" w:pos="1800"/>
          <w:tab w:val="left" w:pos="8280"/>
        </w:tabs>
        <w:spacing w:after="120" w:line="240" w:lineRule="auto"/>
        <w:ind w:left="720"/>
        <w:rPr>
          <w:rFonts w:ascii="Calibri" w:hAnsi="Calibri"/>
          <w:sz w:val="24"/>
          <w:szCs w:val="24"/>
        </w:rPr>
      </w:pPr>
      <w:r w:rsidRPr="00CD68D7">
        <w:rPr>
          <w:rFonts w:ascii="Calibri" w:hAnsi="Calibri"/>
          <w:sz w:val="24"/>
          <w:szCs w:val="24"/>
        </w:rPr>
        <w:t>This church shall exercise discipline when necessary. The principl</w:t>
      </w:r>
      <w:r w:rsidR="0003182D" w:rsidRPr="00CD68D7">
        <w:rPr>
          <w:rFonts w:ascii="Calibri" w:hAnsi="Calibri"/>
          <w:sz w:val="24"/>
          <w:szCs w:val="24"/>
        </w:rPr>
        <w:t>e</w:t>
      </w:r>
      <w:r w:rsidRPr="00CD68D7">
        <w:rPr>
          <w:rFonts w:ascii="Calibri" w:hAnsi="Calibri"/>
          <w:sz w:val="24"/>
          <w:szCs w:val="24"/>
        </w:rPr>
        <w:t xml:space="preserve"> causes for discipline are recognized as follows: causing division (Titus 3:10), </w:t>
      </w:r>
      <w:r w:rsidR="00CA4D46" w:rsidRPr="00CD68D7">
        <w:rPr>
          <w:rFonts w:ascii="Calibri" w:hAnsi="Calibri"/>
          <w:sz w:val="24"/>
          <w:szCs w:val="24"/>
        </w:rPr>
        <w:t xml:space="preserve">teaching </w:t>
      </w:r>
      <w:r w:rsidRPr="00CD68D7">
        <w:rPr>
          <w:rFonts w:ascii="Calibri" w:hAnsi="Calibri"/>
          <w:sz w:val="24"/>
          <w:szCs w:val="24"/>
        </w:rPr>
        <w:t xml:space="preserve">false doctrine (2 Peter 2:1-12), and immorality of </w:t>
      </w:r>
      <w:r w:rsidRPr="00CD68D7">
        <w:rPr>
          <w:rFonts w:ascii="Calibri" w:hAnsi="Calibri"/>
          <w:color w:val="000000" w:themeColor="text1"/>
          <w:sz w:val="24"/>
          <w:szCs w:val="24"/>
        </w:rPr>
        <w:t>conduct (Romans 1:18-32) (I Cor. 6:9</w:t>
      </w:r>
      <w:r w:rsidRPr="00CD68D7">
        <w:rPr>
          <w:rFonts w:ascii="Calibri" w:hAnsi="Calibri"/>
          <w:strike/>
          <w:color w:val="000000" w:themeColor="text1"/>
          <w:sz w:val="24"/>
          <w:szCs w:val="24"/>
        </w:rPr>
        <w:t>-</w:t>
      </w:r>
      <w:r w:rsidRPr="00CD68D7">
        <w:rPr>
          <w:rFonts w:ascii="Calibri" w:hAnsi="Calibri"/>
          <w:color w:val="000000" w:themeColor="text1"/>
          <w:sz w:val="24"/>
          <w:szCs w:val="24"/>
        </w:rPr>
        <w:t>20</w:t>
      </w:r>
      <w:r w:rsidRPr="00CD68D7">
        <w:rPr>
          <w:rFonts w:ascii="Calibri" w:hAnsi="Calibri"/>
          <w:sz w:val="24"/>
          <w:szCs w:val="24"/>
        </w:rPr>
        <w:t>).</w:t>
      </w:r>
    </w:p>
    <w:p w:rsidR="00CA4D46" w:rsidRPr="00CD68D7" w:rsidRDefault="00CA4D46" w:rsidP="00CA4D46">
      <w:pPr>
        <w:tabs>
          <w:tab w:val="left" w:pos="720"/>
          <w:tab w:val="left" w:pos="1800"/>
          <w:tab w:val="left" w:pos="8280"/>
        </w:tabs>
        <w:spacing w:after="120"/>
        <w:rPr>
          <w:rFonts w:ascii="Calibri" w:hAnsi="Calibri"/>
          <w:sz w:val="24"/>
          <w:szCs w:val="24"/>
        </w:rPr>
      </w:pPr>
    </w:p>
    <w:p w:rsidR="00CA4D46" w:rsidRPr="00CD68D7" w:rsidRDefault="00CA4D46" w:rsidP="00AF092A">
      <w:pPr>
        <w:tabs>
          <w:tab w:val="left" w:pos="720"/>
          <w:tab w:val="left" w:pos="1800"/>
          <w:tab w:val="left" w:pos="8280"/>
        </w:tabs>
        <w:spacing w:after="120"/>
        <w:ind w:left="720"/>
        <w:rPr>
          <w:rFonts w:ascii="Calibri" w:hAnsi="Calibri"/>
          <w:sz w:val="24"/>
          <w:szCs w:val="24"/>
        </w:rPr>
      </w:pPr>
      <w:r w:rsidRPr="00CD68D7">
        <w:rPr>
          <w:rFonts w:ascii="Calibri" w:hAnsi="Calibri"/>
          <w:sz w:val="24"/>
          <w:szCs w:val="24"/>
        </w:rPr>
        <w:lastRenderedPageBreak/>
        <w:t xml:space="preserve">The goal of a church is always repentance and restoration.  Within that process may be a time of separation, a time of healing, or a hearing to process through the claims and establish a biblical foundation on how to proceed. </w:t>
      </w:r>
    </w:p>
    <w:p w:rsidR="00CA4D46" w:rsidRPr="00CD68D7" w:rsidRDefault="00CA4D46" w:rsidP="00CA4D46">
      <w:pPr>
        <w:tabs>
          <w:tab w:val="left" w:pos="720"/>
          <w:tab w:val="left" w:pos="1800"/>
          <w:tab w:val="left" w:pos="8280"/>
        </w:tabs>
        <w:spacing w:after="120"/>
        <w:rPr>
          <w:rFonts w:ascii="Calibri" w:hAnsi="Calibri"/>
          <w:sz w:val="24"/>
          <w:szCs w:val="24"/>
        </w:rPr>
      </w:pPr>
    </w:p>
    <w:p w:rsidR="005D6430" w:rsidRPr="00CD68D7" w:rsidRDefault="00CA4D46" w:rsidP="00CD68D7">
      <w:pPr>
        <w:tabs>
          <w:tab w:val="left" w:pos="720"/>
          <w:tab w:val="left" w:pos="1800"/>
          <w:tab w:val="left" w:pos="8280"/>
        </w:tabs>
        <w:spacing w:after="120"/>
        <w:ind w:left="720"/>
        <w:rPr>
          <w:rFonts w:ascii="Calibri" w:hAnsi="Calibri"/>
          <w:sz w:val="24"/>
          <w:szCs w:val="24"/>
        </w:rPr>
      </w:pPr>
      <w:r w:rsidRPr="00CD68D7">
        <w:rPr>
          <w:rFonts w:ascii="Calibri" w:hAnsi="Calibri"/>
          <w:sz w:val="24"/>
          <w:szCs w:val="24"/>
        </w:rPr>
        <w:t>The board of elders will handle complaints according to Matthew 18.</w:t>
      </w:r>
    </w:p>
    <w:p w:rsidR="005D6430" w:rsidRPr="00CD68D7" w:rsidRDefault="0023661C" w:rsidP="0023661C">
      <w:pPr>
        <w:pStyle w:val="NormalWeb"/>
        <w:ind w:firstLine="720"/>
        <w:rPr>
          <w:rFonts w:ascii="Calibri" w:hAnsi="Calibri"/>
          <w:b/>
          <w:bCs/>
        </w:rPr>
      </w:pPr>
      <w:r>
        <w:rPr>
          <w:rFonts w:ascii="Calibri" w:hAnsi="Calibri"/>
          <w:b/>
          <w:bCs/>
        </w:rPr>
        <w:t xml:space="preserve">Section 4: </w:t>
      </w:r>
      <w:r w:rsidR="005D6430" w:rsidRPr="00CD68D7">
        <w:rPr>
          <w:rFonts w:ascii="Calibri" w:hAnsi="Calibri"/>
          <w:b/>
          <w:bCs/>
        </w:rPr>
        <w:t xml:space="preserve">PROCEDURE FOR RESCINDING MEMBERSHIP </w:t>
      </w:r>
    </w:p>
    <w:p w:rsidR="006B3A96" w:rsidRDefault="00AF092A" w:rsidP="005D6430">
      <w:pPr>
        <w:pStyle w:val="NormalWeb"/>
        <w:rPr>
          <w:rFonts w:ascii="Calibri" w:hAnsi="Calibri"/>
          <w:bCs/>
        </w:rPr>
      </w:pPr>
      <w:r w:rsidRPr="00CD68D7">
        <w:rPr>
          <w:rFonts w:ascii="Calibri" w:hAnsi="Calibri"/>
          <w:b/>
          <w:bCs/>
        </w:rPr>
        <w:tab/>
      </w:r>
      <w:r w:rsidRPr="00CD68D7">
        <w:rPr>
          <w:rFonts w:ascii="Calibri" w:hAnsi="Calibri"/>
          <w:bCs/>
        </w:rPr>
        <w:t>Any church member who wishes to rescind membership can do so through a transfer of membership</w:t>
      </w:r>
      <w:r w:rsidR="003838DB" w:rsidRPr="00CD68D7">
        <w:rPr>
          <w:rFonts w:ascii="Calibri" w:hAnsi="Calibri"/>
          <w:bCs/>
        </w:rPr>
        <w:t xml:space="preserve"> </w:t>
      </w:r>
      <w:r w:rsidRPr="00CD68D7">
        <w:rPr>
          <w:rFonts w:ascii="Calibri" w:hAnsi="Calibri"/>
          <w:bCs/>
        </w:rPr>
        <w:t>or communication with the elder board regarding the rescinding of their membership.  Any church member who leaves the church for extended period of time without communication will also be considered rescinded.</w:t>
      </w:r>
    </w:p>
    <w:p w:rsidR="006B3A96" w:rsidRDefault="002D456E" w:rsidP="006B3A96">
      <w:pPr>
        <w:tabs>
          <w:tab w:val="left" w:pos="720"/>
          <w:tab w:val="left" w:pos="1800"/>
          <w:tab w:val="left" w:pos="8280"/>
        </w:tabs>
        <w:spacing w:after="120"/>
        <w:rPr>
          <w:sz w:val="24"/>
          <w:szCs w:val="24"/>
        </w:rPr>
      </w:pPr>
      <w:r>
        <w:rPr>
          <w:b/>
          <w:sz w:val="24"/>
          <w:szCs w:val="24"/>
          <w:u w:val="single"/>
        </w:rPr>
        <w:t xml:space="preserve">ARTICLE 3: </w:t>
      </w:r>
      <w:r w:rsidR="006B3A96">
        <w:rPr>
          <w:b/>
          <w:sz w:val="24"/>
          <w:szCs w:val="24"/>
          <w:u w:val="single"/>
        </w:rPr>
        <w:t>MEETINGS:</w:t>
      </w:r>
    </w:p>
    <w:p w:rsidR="006B3A96" w:rsidRDefault="006B3A96" w:rsidP="006B3A96">
      <w:pPr>
        <w:tabs>
          <w:tab w:val="left" w:pos="720"/>
          <w:tab w:val="left" w:pos="1800"/>
          <w:tab w:val="left" w:pos="8280"/>
        </w:tabs>
        <w:spacing w:after="120"/>
        <w:ind w:left="720"/>
        <w:rPr>
          <w:sz w:val="24"/>
          <w:szCs w:val="24"/>
        </w:rPr>
      </w:pPr>
      <w:r>
        <w:rPr>
          <w:b/>
          <w:sz w:val="24"/>
          <w:szCs w:val="24"/>
        </w:rPr>
        <w:t xml:space="preserve">Section 1: Meetings </w:t>
      </w:r>
      <w:r w:rsidR="0023661C">
        <w:rPr>
          <w:b/>
          <w:sz w:val="24"/>
          <w:szCs w:val="24"/>
        </w:rPr>
        <w:t>f</w:t>
      </w:r>
      <w:r>
        <w:rPr>
          <w:b/>
          <w:sz w:val="24"/>
          <w:szCs w:val="24"/>
        </w:rPr>
        <w:t>or Business</w:t>
      </w:r>
    </w:p>
    <w:p w:rsidR="006B3A96" w:rsidRDefault="006B3A96" w:rsidP="006B3A96">
      <w:pPr>
        <w:tabs>
          <w:tab w:val="left" w:pos="720"/>
          <w:tab w:val="left" w:pos="1800"/>
          <w:tab w:val="left" w:pos="8280"/>
        </w:tabs>
        <w:spacing w:after="120"/>
        <w:rPr>
          <w:sz w:val="24"/>
          <w:szCs w:val="24"/>
        </w:rPr>
      </w:pPr>
      <w:r>
        <w:rPr>
          <w:sz w:val="24"/>
          <w:szCs w:val="24"/>
        </w:rPr>
        <w:t xml:space="preserve">The church shall hold regularly held business meetings for </w:t>
      </w:r>
      <w:r w:rsidR="00050410">
        <w:rPr>
          <w:sz w:val="24"/>
          <w:szCs w:val="24"/>
        </w:rPr>
        <w:t>the conduct of regular and special business, including but not limited to: establishing or amending an annual budget, legal business, and other matters requiring the attention of the membership</w:t>
      </w:r>
      <w:r>
        <w:rPr>
          <w:sz w:val="24"/>
          <w:szCs w:val="24"/>
        </w:rPr>
        <w:t>.  All meetings must have at least 2 Sundays notice, announced in the church, online, or via bulletin.</w:t>
      </w:r>
    </w:p>
    <w:p w:rsidR="00B621D3" w:rsidRDefault="00B621D3" w:rsidP="006B3A96">
      <w:pPr>
        <w:tabs>
          <w:tab w:val="left" w:pos="720"/>
          <w:tab w:val="left" w:pos="1800"/>
          <w:tab w:val="left" w:pos="8280"/>
        </w:tabs>
        <w:spacing w:after="120"/>
        <w:rPr>
          <w:b/>
          <w:sz w:val="24"/>
          <w:szCs w:val="24"/>
        </w:rPr>
      </w:pPr>
      <w:r>
        <w:rPr>
          <w:sz w:val="24"/>
          <w:szCs w:val="24"/>
        </w:rPr>
        <w:tab/>
      </w:r>
      <w:r w:rsidRPr="00B621D3">
        <w:rPr>
          <w:b/>
          <w:sz w:val="24"/>
          <w:szCs w:val="24"/>
        </w:rPr>
        <w:t>Section 2:</w:t>
      </w:r>
      <w:r>
        <w:rPr>
          <w:b/>
          <w:sz w:val="24"/>
          <w:szCs w:val="24"/>
        </w:rPr>
        <w:t xml:space="preserve"> Quorum for meetings</w:t>
      </w:r>
    </w:p>
    <w:p w:rsidR="00B621D3" w:rsidRDefault="00B621D3" w:rsidP="006B3A96">
      <w:pPr>
        <w:tabs>
          <w:tab w:val="left" w:pos="720"/>
          <w:tab w:val="left" w:pos="1800"/>
          <w:tab w:val="left" w:pos="8280"/>
        </w:tabs>
        <w:spacing w:after="120"/>
        <w:rPr>
          <w:sz w:val="24"/>
          <w:szCs w:val="24"/>
        </w:rPr>
      </w:pPr>
      <w:r>
        <w:rPr>
          <w:sz w:val="24"/>
          <w:szCs w:val="24"/>
        </w:rPr>
        <w:t>All meetings can be held with at least 25% of the church membership in attendance and a ratification approval of 75% of those in attendance.</w:t>
      </w:r>
    </w:p>
    <w:p w:rsidR="002D456E" w:rsidRDefault="002D456E" w:rsidP="002D456E">
      <w:pPr>
        <w:tabs>
          <w:tab w:val="left" w:pos="720"/>
          <w:tab w:val="left" w:pos="1800"/>
          <w:tab w:val="left" w:pos="8280"/>
        </w:tabs>
        <w:spacing w:after="120"/>
        <w:rPr>
          <w:rFonts w:ascii="Calibri" w:hAnsi="Calibri"/>
          <w:b/>
          <w:sz w:val="24"/>
          <w:szCs w:val="24"/>
        </w:rPr>
      </w:pPr>
    </w:p>
    <w:p w:rsidR="002D456E" w:rsidRPr="002D456E" w:rsidRDefault="002D456E" w:rsidP="002D456E">
      <w:pPr>
        <w:tabs>
          <w:tab w:val="left" w:pos="720"/>
          <w:tab w:val="left" w:pos="1800"/>
          <w:tab w:val="left" w:pos="8280"/>
        </w:tabs>
        <w:spacing w:after="120"/>
        <w:rPr>
          <w:rFonts w:ascii="Calibri" w:hAnsi="Calibri"/>
          <w:b/>
          <w:sz w:val="24"/>
          <w:szCs w:val="24"/>
          <w:u w:val="single"/>
        </w:rPr>
      </w:pPr>
      <w:r w:rsidRPr="002D456E">
        <w:rPr>
          <w:rFonts w:ascii="Calibri" w:hAnsi="Calibri"/>
          <w:b/>
          <w:sz w:val="24"/>
          <w:szCs w:val="24"/>
          <w:u w:val="single"/>
        </w:rPr>
        <w:t>ARTICLE 4: Amendments:</w:t>
      </w:r>
    </w:p>
    <w:p w:rsidR="002D456E" w:rsidRPr="00CD68D7" w:rsidRDefault="002D456E" w:rsidP="002D456E">
      <w:pPr>
        <w:tabs>
          <w:tab w:val="left" w:pos="720"/>
          <w:tab w:val="left" w:pos="1800"/>
          <w:tab w:val="left" w:pos="8280"/>
        </w:tabs>
        <w:spacing w:after="120"/>
        <w:ind w:left="720"/>
        <w:rPr>
          <w:rFonts w:ascii="Calibri" w:hAnsi="Calibri"/>
          <w:sz w:val="24"/>
          <w:szCs w:val="24"/>
        </w:rPr>
      </w:pPr>
      <w:r w:rsidRPr="00CD68D7">
        <w:rPr>
          <w:rFonts w:ascii="Calibri" w:hAnsi="Calibri"/>
          <w:b/>
          <w:sz w:val="24"/>
          <w:szCs w:val="24"/>
        </w:rPr>
        <w:t xml:space="preserve">Section </w:t>
      </w:r>
      <w:r>
        <w:rPr>
          <w:rFonts w:ascii="Calibri" w:hAnsi="Calibri"/>
          <w:b/>
          <w:sz w:val="24"/>
          <w:szCs w:val="24"/>
        </w:rPr>
        <w:t>1</w:t>
      </w:r>
      <w:r w:rsidRPr="00CD68D7">
        <w:rPr>
          <w:rFonts w:ascii="Calibri" w:hAnsi="Calibri"/>
          <w:b/>
          <w:sz w:val="24"/>
          <w:szCs w:val="24"/>
        </w:rPr>
        <w:t xml:space="preserve">: </w:t>
      </w:r>
      <w:r>
        <w:rPr>
          <w:rFonts w:ascii="Calibri" w:hAnsi="Calibri"/>
          <w:b/>
          <w:sz w:val="24"/>
          <w:szCs w:val="24"/>
        </w:rPr>
        <w:t xml:space="preserve">amendments to </w:t>
      </w:r>
      <w:r w:rsidR="0023661C">
        <w:rPr>
          <w:rFonts w:ascii="Calibri" w:hAnsi="Calibri"/>
          <w:b/>
          <w:sz w:val="24"/>
          <w:szCs w:val="24"/>
        </w:rPr>
        <w:t>By</w:t>
      </w:r>
      <w:r>
        <w:rPr>
          <w:rFonts w:ascii="Calibri" w:hAnsi="Calibri"/>
          <w:b/>
          <w:sz w:val="24"/>
          <w:szCs w:val="24"/>
        </w:rPr>
        <w:t>laws</w:t>
      </w:r>
    </w:p>
    <w:p w:rsidR="002D456E" w:rsidRPr="00CD68D7" w:rsidRDefault="002D456E" w:rsidP="002D456E">
      <w:pPr>
        <w:tabs>
          <w:tab w:val="left" w:pos="720"/>
          <w:tab w:val="left" w:pos="1800"/>
          <w:tab w:val="left" w:pos="8280"/>
        </w:tabs>
        <w:spacing w:after="120"/>
        <w:ind w:left="720"/>
        <w:rPr>
          <w:rFonts w:ascii="Calibri" w:hAnsi="Calibri"/>
          <w:sz w:val="24"/>
          <w:szCs w:val="24"/>
        </w:rPr>
      </w:pPr>
      <w:r w:rsidRPr="00CD68D7">
        <w:rPr>
          <w:rFonts w:ascii="Calibri" w:hAnsi="Calibri"/>
          <w:sz w:val="24"/>
          <w:szCs w:val="24"/>
        </w:rPr>
        <w:t xml:space="preserve">The foregoing </w:t>
      </w:r>
      <w:r>
        <w:rPr>
          <w:rFonts w:ascii="Calibri" w:hAnsi="Calibri"/>
          <w:sz w:val="24"/>
          <w:szCs w:val="24"/>
        </w:rPr>
        <w:t>b</w:t>
      </w:r>
      <w:r w:rsidR="00050410">
        <w:rPr>
          <w:rFonts w:ascii="Calibri" w:hAnsi="Calibri"/>
          <w:sz w:val="24"/>
          <w:szCs w:val="24"/>
        </w:rPr>
        <w:t>y</w:t>
      </w:r>
      <w:r>
        <w:rPr>
          <w:rFonts w:ascii="Calibri" w:hAnsi="Calibri"/>
          <w:sz w:val="24"/>
          <w:szCs w:val="24"/>
        </w:rPr>
        <w:t>laws</w:t>
      </w:r>
      <w:r w:rsidRPr="00CD68D7">
        <w:rPr>
          <w:rFonts w:ascii="Calibri" w:hAnsi="Calibri"/>
          <w:sz w:val="24"/>
          <w:szCs w:val="24"/>
        </w:rPr>
        <w:t xml:space="preserve"> may be amended at any legal business meeting of the church by a three-fourths (3/4) vote of those present and voting.  The amendment must be announced and discussed at a church service or special members meeting, announced for two more weeks, and then voted on a minimum of 14 days after announcement.  A quorum of </w:t>
      </w:r>
      <w:r>
        <w:rPr>
          <w:rFonts w:ascii="Calibri" w:hAnsi="Calibri"/>
          <w:sz w:val="24"/>
          <w:szCs w:val="24"/>
        </w:rPr>
        <w:t>5</w:t>
      </w:r>
      <w:r w:rsidRPr="00CD68D7">
        <w:rPr>
          <w:rFonts w:ascii="Calibri" w:hAnsi="Calibri"/>
          <w:sz w:val="24"/>
          <w:szCs w:val="24"/>
        </w:rPr>
        <w:t>0% of the current membership is required to amend the Constitution.</w:t>
      </w:r>
    </w:p>
    <w:p w:rsidR="00F05740" w:rsidRDefault="00F05740" w:rsidP="00F05740">
      <w:pPr>
        <w:tabs>
          <w:tab w:val="left" w:pos="720"/>
          <w:tab w:val="left" w:pos="1800"/>
          <w:tab w:val="left" w:pos="8280"/>
        </w:tabs>
        <w:spacing w:after="120"/>
        <w:rPr>
          <w:b/>
          <w:sz w:val="24"/>
          <w:szCs w:val="24"/>
          <w:u w:val="single"/>
        </w:rPr>
      </w:pPr>
    </w:p>
    <w:p w:rsidR="00F05740" w:rsidRDefault="002D456E" w:rsidP="00F05740">
      <w:pPr>
        <w:tabs>
          <w:tab w:val="left" w:pos="720"/>
          <w:tab w:val="left" w:pos="1800"/>
          <w:tab w:val="left" w:pos="8280"/>
        </w:tabs>
        <w:spacing w:after="120"/>
        <w:rPr>
          <w:sz w:val="24"/>
          <w:szCs w:val="24"/>
        </w:rPr>
      </w:pPr>
      <w:r>
        <w:rPr>
          <w:b/>
          <w:sz w:val="24"/>
          <w:szCs w:val="24"/>
          <w:u w:val="single"/>
        </w:rPr>
        <w:t xml:space="preserve">ARTICLE 5: </w:t>
      </w:r>
      <w:r w:rsidR="00F05740">
        <w:rPr>
          <w:b/>
          <w:sz w:val="24"/>
          <w:szCs w:val="24"/>
          <w:u w:val="single"/>
        </w:rPr>
        <w:t>FINANCIAL</w:t>
      </w:r>
    </w:p>
    <w:p w:rsidR="00F05740" w:rsidRDefault="00F05740" w:rsidP="00F05740">
      <w:pPr>
        <w:tabs>
          <w:tab w:val="left" w:pos="720"/>
          <w:tab w:val="left" w:pos="1800"/>
          <w:tab w:val="left" w:pos="8280"/>
        </w:tabs>
        <w:spacing w:after="120"/>
        <w:ind w:left="720"/>
        <w:rPr>
          <w:sz w:val="24"/>
          <w:szCs w:val="24"/>
        </w:rPr>
      </w:pPr>
      <w:r>
        <w:rPr>
          <w:b/>
          <w:sz w:val="24"/>
          <w:szCs w:val="24"/>
        </w:rPr>
        <w:t>Section 1: Fiscal Year</w:t>
      </w:r>
    </w:p>
    <w:p w:rsidR="00F05740" w:rsidRDefault="00F05740" w:rsidP="00F05740">
      <w:pPr>
        <w:tabs>
          <w:tab w:val="left" w:pos="720"/>
          <w:tab w:val="left" w:pos="1800"/>
          <w:tab w:val="left" w:pos="8280"/>
        </w:tabs>
        <w:spacing w:after="120"/>
        <w:ind w:left="720"/>
        <w:rPr>
          <w:sz w:val="24"/>
          <w:szCs w:val="24"/>
        </w:rPr>
      </w:pPr>
      <w:r>
        <w:rPr>
          <w:sz w:val="24"/>
          <w:szCs w:val="24"/>
        </w:rPr>
        <w:t>The fiscal year of this church shall begin January 1</w:t>
      </w:r>
      <w:r w:rsidRPr="0007612E">
        <w:rPr>
          <w:sz w:val="24"/>
          <w:szCs w:val="24"/>
          <w:vertAlign w:val="superscript"/>
        </w:rPr>
        <w:t>st</w:t>
      </w:r>
      <w:r>
        <w:rPr>
          <w:sz w:val="24"/>
          <w:szCs w:val="24"/>
        </w:rPr>
        <w:t xml:space="preserve"> and end on December 31</w:t>
      </w:r>
      <w:r w:rsidRPr="0007612E">
        <w:rPr>
          <w:sz w:val="24"/>
          <w:szCs w:val="24"/>
          <w:vertAlign w:val="superscript"/>
        </w:rPr>
        <w:t>st</w:t>
      </w:r>
      <w:r>
        <w:rPr>
          <w:sz w:val="24"/>
          <w:szCs w:val="24"/>
        </w:rPr>
        <w:t>.</w:t>
      </w:r>
    </w:p>
    <w:p w:rsidR="00F05740" w:rsidRDefault="00F05740" w:rsidP="00F05740">
      <w:pPr>
        <w:tabs>
          <w:tab w:val="left" w:pos="720"/>
          <w:tab w:val="left" w:pos="1800"/>
          <w:tab w:val="left" w:pos="8280"/>
        </w:tabs>
        <w:spacing w:after="120"/>
        <w:ind w:left="720"/>
        <w:rPr>
          <w:sz w:val="24"/>
          <w:szCs w:val="24"/>
        </w:rPr>
      </w:pPr>
      <w:r>
        <w:rPr>
          <w:b/>
          <w:sz w:val="24"/>
          <w:szCs w:val="24"/>
        </w:rPr>
        <w:t>Section 2: Financial Policy</w:t>
      </w:r>
    </w:p>
    <w:p w:rsidR="006B3A96" w:rsidRDefault="00F05740" w:rsidP="00F05740">
      <w:pPr>
        <w:tabs>
          <w:tab w:val="left" w:pos="720"/>
          <w:tab w:val="left" w:pos="1800"/>
          <w:tab w:val="left" w:pos="8280"/>
        </w:tabs>
        <w:spacing w:after="120"/>
        <w:ind w:left="720"/>
        <w:rPr>
          <w:sz w:val="24"/>
          <w:szCs w:val="24"/>
        </w:rPr>
      </w:pPr>
      <w:r>
        <w:rPr>
          <w:sz w:val="24"/>
          <w:szCs w:val="24"/>
        </w:rPr>
        <w:lastRenderedPageBreak/>
        <w:t>All monies for the support of the church and its missionary enterprises are to be raised on the biblical principle of tithes and offerings. Other forms of fund raising may be allowed with approval of the Board of Elders.</w:t>
      </w:r>
    </w:p>
    <w:p w:rsidR="00F05740" w:rsidRPr="00F05740" w:rsidRDefault="00F05740" w:rsidP="002D456E">
      <w:pPr>
        <w:tabs>
          <w:tab w:val="left" w:pos="720"/>
          <w:tab w:val="left" w:pos="1800"/>
          <w:tab w:val="left" w:pos="8280"/>
        </w:tabs>
        <w:spacing w:after="120"/>
        <w:rPr>
          <w:sz w:val="24"/>
          <w:szCs w:val="24"/>
        </w:rPr>
      </w:pPr>
    </w:p>
    <w:p w:rsidR="001D1B7D" w:rsidRPr="001D1B7D" w:rsidRDefault="002D456E" w:rsidP="005D6430">
      <w:pPr>
        <w:pStyle w:val="NormalWeb"/>
        <w:rPr>
          <w:rFonts w:ascii="Calibri" w:hAnsi="Calibri"/>
          <w:b/>
          <w:bCs/>
          <w:u w:val="single"/>
        </w:rPr>
      </w:pPr>
      <w:r w:rsidRPr="002D456E">
        <w:rPr>
          <w:rFonts w:ascii="Calibri" w:hAnsi="Calibri"/>
          <w:b/>
          <w:bCs/>
          <w:u w:val="single"/>
        </w:rPr>
        <w:t xml:space="preserve">ARTICLE 6: </w:t>
      </w:r>
      <w:r w:rsidR="003838DB" w:rsidRPr="002D456E">
        <w:rPr>
          <w:rFonts w:ascii="Calibri" w:hAnsi="Calibri"/>
          <w:b/>
          <w:bCs/>
          <w:u w:val="single"/>
        </w:rPr>
        <w:t xml:space="preserve">QUALIFICATIONS AND </w:t>
      </w:r>
      <w:r w:rsidR="005D6430" w:rsidRPr="002D456E">
        <w:rPr>
          <w:rFonts w:ascii="Calibri" w:hAnsi="Calibri"/>
          <w:b/>
          <w:bCs/>
          <w:u w:val="single"/>
        </w:rPr>
        <w:t xml:space="preserve">RELIGIOUS GROUNDS FOR </w:t>
      </w:r>
      <w:r w:rsidR="001D1B7D">
        <w:rPr>
          <w:rFonts w:ascii="Calibri" w:hAnsi="Calibri"/>
          <w:b/>
          <w:bCs/>
          <w:u w:val="single"/>
        </w:rPr>
        <w:t>LEADERSHIP</w:t>
      </w:r>
      <w:r w:rsidR="005D6430" w:rsidRPr="002D456E">
        <w:rPr>
          <w:rFonts w:ascii="Calibri" w:hAnsi="Calibri"/>
          <w:b/>
          <w:bCs/>
          <w:u w:val="single"/>
        </w:rPr>
        <w:t xml:space="preserve"> OPPORTUNITIES </w:t>
      </w:r>
    </w:p>
    <w:p w:rsidR="001D1B7D" w:rsidRDefault="001D1B7D" w:rsidP="00AF092A">
      <w:pPr>
        <w:tabs>
          <w:tab w:val="left" w:pos="720"/>
          <w:tab w:val="left" w:pos="1800"/>
          <w:tab w:val="left" w:pos="8280"/>
        </w:tabs>
        <w:spacing w:after="120"/>
        <w:ind w:left="720"/>
        <w:rPr>
          <w:rFonts w:ascii="Calibri" w:hAnsi="Calibri"/>
          <w:b/>
          <w:sz w:val="24"/>
          <w:szCs w:val="24"/>
        </w:rPr>
      </w:pPr>
      <w:r>
        <w:rPr>
          <w:rFonts w:ascii="Calibri" w:hAnsi="Calibri"/>
          <w:b/>
          <w:sz w:val="24"/>
          <w:szCs w:val="24"/>
        </w:rPr>
        <w:t>Section 1: General qualifications</w:t>
      </w:r>
    </w:p>
    <w:p w:rsidR="001D1B7D" w:rsidRDefault="001D1B7D" w:rsidP="00AF092A">
      <w:pPr>
        <w:tabs>
          <w:tab w:val="left" w:pos="720"/>
          <w:tab w:val="left" w:pos="1800"/>
          <w:tab w:val="left" w:pos="8280"/>
        </w:tabs>
        <w:spacing w:after="120"/>
        <w:ind w:left="720"/>
        <w:rPr>
          <w:rFonts w:ascii="Calibri" w:hAnsi="Calibri"/>
          <w:sz w:val="24"/>
          <w:szCs w:val="24"/>
        </w:rPr>
      </w:pPr>
      <w:r>
        <w:rPr>
          <w:rFonts w:ascii="Calibri" w:hAnsi="Calibri"/>
          <w:sz w:val="24"/>
          <w:szCs w:val="24"/>
        </w:rPr>
        <w:t>Called to Leadership: 1 Timothy 3:1</w:t>
      </w:r>
    </w:p>
    <w:p w:rsidR="001D1B7D" w:rsidRDefault="001D1B7D" w:rsidP="00AF092A">
      <w:pPr>
        <w:tabs>
          <w:tab w:val="left" w:pos="720"/>
          <w:tab w:val="left" w:pos="1800"/>
          <w:tab w:val="left" w:pos="8280"/>
        </w:tabs>
        <w:spacing w:after="120"/>
        <w:ind w:left="720"/>
        <w:rPr>
          <w:rFonts w:ascii="Calibri" w:hAnsi="Calibri"/>
          <w:sz w:val="24"/>
          <w:szCs w:val="24"/>
        </w:rPr>
      </w:pPr>
      <w:r>
        <w:rPr>
          <w:rFonts w:ascii="Calibri" w:hAnsi="Calibri"/>
          <w:sz w:val="24"/>
          <w:szCs w:val="24"/>
        </w:rPr>
        <w:t>Above Reproach</w:t>
      </w:r>
      <w:r w:rsidR="00787874">
        <w:rPr>
          <w:rFonts w:ascii="Calibri" w:hAnsi="Calibri"/>
          <w:sz w:val="24"/>
          <w:szCs w:val="24"/>
        </w:rPr>
        <w:t xml:space="preserve">: Having an established reputation of living a Biblically consistent lifestyle. </w:t>
      </w:r>
      <w:r>
        <w:rPr>
          <w:rFonts w:ascii="Calibri" w:hAnsi="Calibri"/>
          <w:sz w:val="24"/>
          <w:szCs w:val="24"/>
        </w:rPr>
        <w:t xml:space="preserve"> </w:t>
      </w:r>
      <w:r w:rsidR="00787874">
        <w:rPr>
          <w:rFonts w:ascii="Calibri" w:hAnsi="Calibri"/>
          <w:sz w:val="24"/>
          <w:szCs w:val="24"/>
        </w:rPr>
        <w:t>1 Timothy 3:2</w:t>
      </w:r>
    </w:p>
    <w:p w:rsidR="00787874" w:rsidRPr="001D1B7D" w:rsidRDefault="00787874" w:rsidP="00AF092A">
      <w:pPr>
        <w:tabs>
          <w:tab w:val="left" w:pos="720"/>
          <w:tab w:val="left" w:pos="1800"/>
          <w:tab w:val="left" w:pos="8280"/>
        </w:tabs>
        <w:spacing w:after="120"/>
        <w:ind w:left="720"/>
        <w:rPr>
          <w:rFonts w:ascii="Calibri" w:hAnsi="Calibri"/>
          <w:sz w:val="24"/>
          <w:szCs w:val="24"/>
        </w:rPr>
      </w:pPr>
      <w:r>
        <w:rPr>
          <w:rFonts w:ascii="Calibri" w:hAnsi="Calibri"/>
          <w:sz w:val="24"/>
          <w:szCs w:val="24"/>
        </w:rPr>
        <w:t>Peaceable lifestyle:  Living a life that leads to biblical humility.  1 Timothy 3:3</w:t>
      </w:r>
    </w:p>
    <w:p w:rsidR="001D1B7D" w:rsidRDefault="00787874" w:rsidP="00AF092A">
      <w:pPr>
        <w:tabs>
          <w:tab w:val="left" w:pos="720"/>
          <w:tab w:val="left" w:pos="1800"/>
          <w:tab w:val="left" w:pos="8280"/>
        </w:tabs>
        <w:spacing w:after="120"/>
        <w:ind w:left="720"/>
        <w:rPr>
          <w:rFonts w:ascii="Calibri" w:hAnsi="Calibri"/>
          <w:sz w:val="24"/>
          <w:szCs w:val="24"/>
        </w:rPr>
      </w:pPr>
      <w:r>
        <w:rPr>
          <w:rFonts w:ascii="Calibri" w:hAnsi="Calibri"/>
          <w:sz w:val="24"/>
          <w:szCs w:val="24"/>
        </w:rPr>
        <w:t xml:space="preserve">Husband of one wife:  </w:t>
      </w:r>
      <w:r w:rsidR="00FC73B8">
        <w:rPr>
          <w:rFonts w:ascii="Calibri" w:hAnsi="Calibri"/>
          <w:sz w:val="24"/>
          <w:szCs w:val="24"/>
        </w:rPr>
        <w:t>Greek literally means “</w:t>
      </w:r>
      <w:r>
        <w:rPr>
          <w:rFonts w:ascii="Calibri" w:hAnsi="Calibri"/>
          <w:sz w:val="24"/>
          <w:szCs w:val="24"/>
        </w:rPr>
        <w:t>One woman man</w:t>
      </w:r>
      <w:r w:rsidR="00FC73B8">
        <w:rPr>
          <w:rFonts w:ascii="Calibri" w:hAnsi="Calibri"/>
          <w:sz w:val="24"/>
          <w:szCs w:val="24"/>
        </w:rPr>
        <w:t>”.</w:t>
      </w:r>
      <w:r>
        <w:rPr>
          <w:rFonts w:ascii="Calibri" w:hAnsi="Calibri"/>
          <w:sz w:val="24"/>
          <w:szCs w:val="24"/>
        </w:rPr>
        <w:t xml:space="preserve">  Divorce cannot be recent, as an established pattern of leading well is necessary for leadership.  Past divorce demonstrated a time of healing, and a process of restoration.  1 Timothy 3:4-5</w:t>
      </w:r>
    </w:p>
    <w:p w:rsidR="00787874" w:rsidRDefault="00787874" w:rsidP="00AF092A">
      <w:pPr>
        <w:tabs>
          <w:tab w:val="left" w:pos="720"/>
          <w:tab w:val="left" w:pos="1800"/>
          <w:tab w:val="left" w:pos="8280"/>
        </w:tabs>
        <w:spacing w:after="120"/>
        <w:ind w:left="720"/>
        <w:rPr>
          <w:rFonts w:ascii="Calibri" w:hAnsi="Calibri"/>
          <w:sz w:val="24"/>
          <w:szCs w:val="24"/>
        </w:rPr>
      </w:pPr>
      <w:r>
        <w:rPr>
          <w:rFonts w:ascii="Calibri" w:hAnsi="Calibri"/>
          <w:sz w:val="24"/>
          <w:szCs w:val="24"/>
        </w:rPr>
        <w:t>Established Walk in Christ (timeframe). Not a new believer: 1 Timothy 3:6</w:t>
      </w:r>
    </w:p>
    <w:p w:rsidR="00787874" w:rsidRDefault="00787874" w:rsidP="00AF092A">
      <w:pPr>
        <w:tabs>
          <w:tab w:val="left" w:pos="720"/>
          <w:tab w:val="left" w:pos="1800"/>
          <w:tab w:val="left" w:pos="8280"/>
        </w:tabs>
        <w:spacing w:after="120"/>
        <w:ind w:left="720"/>
        <w:rPr>
          <w:rFonts w:ascii="Calibri" w:hAnsi="Calibri"/>
          <w:sz w:val="24"/>
          <w:szCs w:val="24"/>
        </w:rPr>
      </w:pPr>
      <w:r>
        <w:rPr>
          <w:rFonts w:ascii="Calibri" w:hAnsi="Calibri"/>
          <w:sz w:val="24"/>
          <w:szCs w:val="24"/>
        </w:rPr>
        <w:t>Walk with Christ is evident to others: 1 Timothy 3:7</w:t>
      </w:r>
    </w:p>
    <w:p w:rsidR="00572CBA" w:rsidRPr="00787874" w:rsidRDefault="00572CBA" w:rsidP="00AF092A">
      <w:pPr>
        <w:tabs>
          <w:tab w:val="left" w:pos="720"/>
          <w:tab w:val="left" w:pos="1800"/>
          <w:tab w:val="left" w:pos="8280"/>
        </w:tabs>
        <w:spacing w:after="120"/>
        <w:ind w:left="720"/>
        <w:rPr>
          <w:rFonts w:ascii="Calibri" w:hAnsi="Calibri"/>
          <w:sz w:val="24"/>
          <w:szCs w:val="24"/>
        </w:rPr>
      </w:pPr>
      <w:r>
        <w:rPr>
          <w:rFonts w:ascii="Calibri" w:hAnsi="Calibri"/>
          <w:sz w:val="24"/>
          <w:szCs w:val="24"/>
        </w:rPr>
        <w:t>Agree with church statement of faith.</w:t>
      </w:r>
    </w:p>
    <w:p w:rsidR="00AF092A" w:rsidRPr="00CD68D7" w:rsidRDefault="00AF092A" w:rsidP="00AF092A">
      <w:pPr>
        <w:tabs>
          <w:tab w:val="left" w:pos="720"/>
          <w:tab w:val="left" w:pos="1800"/>
          <w:tab w:val="left" w:pos="8280"/>
        </w:tabs>
        <w:spacing w:after="120"/>
        <w:ind w:left="720"/>
        <w:rPr>
          <w:rFonts w:ascii="Calibri" w:hAnsi="Calibri"/>
          <w:sz w:val="24"/>
          <w:szCs w:val="24"/>
        </w:rPr>
      </w:pPr>
      <w:r w:rsidRPr="00CD68D7">
        <w:rPr>
          <w:rFonts w:ascii="Calibri" w:hAnsi="Calibri"/>
          <w:b/>
          <w:sz w:val="24"/>
          <w:szCs w:val="24"/>
        </w:rPr>
        <w:t xml:space="preserve">Section </w:t>
      </w:r>
      <w:r w:rsidR="001D1B7D">
        <w:rPr>
          <w:rFonts w:ascii="Calibri" w:hAnsi="Calibri"/>
          <w:b/>
          <w:sz w:val="24"/>
          <w:szCs w:val="24"/>
        </w:rPr>
        <w:t>2</w:t>
      </w:r>
      <w:r w:rsidRPr="00CD68D7">
        <w:rPr>
          <w:rFonts w:ascii="Calibri" w:hAnsi="Calibri"/>
          <w:b/>
          <w:sz w:val="24"/>
          <w:szCs w:val="24"/>
        </w:rPr>
        <w:t>: Senior Pastor</w:t>
      </w:r>
    </w:p>
    <w:p w:rsidR="00AF092A" w:rsidRPr="00CD68D7" w:rsidRDefault="00AF092A" w:rsidP="00AF092A">
      <w:pPr>
        <w:tabs>
          <w:tab w:val="left" w:pos="720"/>
          <w:tab w:val="left" w:pos="1800"/>
          <w:tab w:val="left" w:pos="8280"/>
        </w:tabs>
        <w:spacing w:after="120"/>
        <w:ind w:left="720"/>
        <w:rPr>
          <w:rFonts w:ascii="Calibri" w:hAnsi="Calibri"/>
          <w:sz w:val="24"/>
          <w:szCs w:val="24"/>
        </w:rPr>
      </w:pPr>
      <w:r w:rsidRPr="00CD68D7">
        <w:rPr>
          <w:rFonts w:ascii="Calibri" w:hAnsi="Calibri"/>
          <w:sz w:val="24"/>
          <w:szCs w:val="24"/>
        </w:rPr>
        <w:t>The Senior Pastor must meet the character qualifications set forth in I Timothy 3:1-7</w:t>
      </w:r>
      <w:r w:rsidR="00050410">
        <w:rPr>
          <w:rFonts w:ascii="Calibri" w:hAnsi="Calibri"/>
          <w:sz w:val="24"/>
          <w:szCs w:val="24"/>
        </w:rPr>
        <w:t>, Titus 1:6-9</w:t>
      </w:r>
      <w:r w:rsidRPr="00CD68D7">
        <w:rPr>
          <w:rFonts w:ascii="Calibri" w:hAnsi="Calibri"/>
          <w:sz w:val="24"/>
          <w:szCs w:val="24"/>
        </w:rPr>
        <w:t xml:space="preserve"> and </w:t>
      </w:r>
      <w:r w:rsidR="00050410">
        <w:rPr>
          <w:rFonts w:ascii="Calibri" w:hAnsi="Calibri"/>
          <w:sz w:val="24"/>
          <w:szCs w:val="24"/>
        </w:rPr>
        <w:t>1</w:t>
      </w:r>
      <w:r w:rsidRPr="00CD68D7">
        <w:rPr>
          <w:rFonts w:ascii="Calibri" w:hAnsi="Calibri"/>
          <w:sz w:val="24"/>
          <w:szCs w:val="24"/>
        </w:rPr>
        <w:t xml:space="preserve"> Peter 5:1-4 and mus</w:t>
      </w:r>
      <w:r w:rsidR="00A46288" w:rsidRPr="00CD68D7">
        <w:rPr>
          <w:rFonts w:ascii="Calibri" w:hAnsi="Calibri"/>
          <w:sz w:val="24"/>
          <w:szCs w:val="24"/>
        </w:rPr>
        <w:t xml:space="preserve">t, </w:t>
      </w:r>
      <w:r w:rsidRPr="00CD68D7">
        <w:rPr>
          <w:rFonts w:ascii="Calibri" w:hAnsi="Calibri"/>
          <w:sz w:val="24"/>
          <w:szCs w:val="24"/>
        </w:rPr>
        <w:t>by convictio</w:t>
      </w:r>
      <w:r w:rsidR="00A46288" w:rsidRPr="00CD68D7">
        <w:rPr>
          <w:rFonts w:ascii="Calibri" w:hAnsi="Calibri"/>
          <w:sz w:val="24"/>
          <w:szCs w:val="24"/>
        </w:rPr>
        <w:t>n,</w:t>
      </w:r>
      <w:r w:rsidRPr="00CD68D7">
        <w:rPr>
          <w:rFonts w:ascii="Calibri" w:hAnsi="Calibri"/>
          <w:sz w:val="24"/>
          <w:szCs w:val="24"/>
        </w:rPr>
        <w:t xml:space="preserve"> agree with the </w:t>
      </w:r>
      <w:r w:rsidR="00622BA4" w:rsidRPr="00CD68D7">
        <w:rPr>
          <w:rFonts w:ascii="Calibri" w:hAnsi="Calibri"/>
          <w:sz w:val="24"/>
          <w:szCs w:val="24"/>
        </w:rPr>
        <w:t xml:space="preserve">Statement </w:t>
      </w:r>
      <w:r w:rsidRPr="00CD68D7">
        <w:rPr>
          <w:rFonts w:ascii="Calibri" w:hAnsi="Calibri"/>
          <w:sz w:val="24"/>
          <w:szCs w:val="24"/>
        </w:rPr>
        <w:t>of Faith and abide by the Constitution and Policy and Procedures. The Senior Pastor will be male only.</w:t>
      </w:r>
    </w:p>
    <w:p w:rsidR="00AF092A" w:rsidRDefault="00AF092A" w:rsidP="00AF092A">
      <w:pPr>
        <w:tabs>
          <w:tab w:val="left" w:pos="720"/>
          <w:tab w:val="left" w:pos="1800"/>
          <w:tab w:val="left" w:pos="8280"/>
        </w:tabs>
        <w:spacing w:after="120"/>
        <w:ind w:left="720"/>
        <w:rPr>
          <w:rFonts w:ascii="Calibri" w:hAnsi="Calibri"/>
          <w:sz w:val="24"/>
          <w:szCs w:val="24"/>
        </w:rPr>
      </w:pPr>
      <w:r w:rsidRPr="00CD68D7">
        <w:rPr>
          <w:rFonts w:ascii="Calibri" w:hAnsi="Calibri"/>
          <w:sz w:val="24"/>
          <w:szCs w:val="24"/>
        </w:rPr>
        <w:t>The Senior Pastor shall be elected for an indefinite term by three-fourths vote of the members present and voting at a legally called meeting. Said meeting shall be held as soon as possible following the completion of his candidacy. One candidate at a time is to be presented to the church for a vote.</w:t>
      </w:r>
    </w:p>
    <w:p w:rsidR="00B12AD9" w:rsidRPr="00CD68D7" w:rsidRDefault="00B12AD9" w:rsidP="001D1B7D">
      <w:pPr>
        <w:tabs>
          <w:tab w:val="left" w:pos="720"/>
          <w:tab w:val="left" w:pos="1800"/>
          <w:tab w:val="left" w:pos="8280"/>
        </w:tabs>
        <w:spacing w:after="120"/>
        <w:rPr>
          <w:rFonts w:ascii="Calibri" w:hAnsi="Calibri"/>
          <w:sz w:val="24"/>
          <w:szCs w:val="24"/>
        </w:rPr>
      </w:pPr>
    </w:p>
    <w:p w:rsidR="00AF092A" w:rsidRPr="00CD68D7" w:rsidRDefault="00AF092A" w:rsidP="00AF092A">
      <w:pPr>
        <w:tabs>
          <w:tab w:val="left" w:pos="720"/>
          <w:tab w:val="left" w:pos="1800"/>
          <w:tab w:val="left" w:pos="8280"/>
        </w:tabs>
        <w:spacing w:after="120"/>
        <w:ind w:left="720"/>
        <w:rPr>
          <w:rFonts w:ascii="Calibri" w:hAnsi="Calibri"/>
          <w:sz w:val="24"/>
          <w:szCs w:val="24"/>
        </w:rPr>
      </w:pPr>
      <w:r w:rsidRPr="00CD68D7">
        <w:rPr>
          <w:rFonts w:ascii="Calibri" w:hAnsi="Calibri"/>
          <w:b/>
          <w:sz w:val="24"/>
          <w:szCs w:val="24"/>
        </w:rPr>
        <w:t xml:space="preserve">Section </w:t>
      </w:r>
      <w:r w:rsidR="001D1B7D">
        <w:rPr>
          <w:rFonts w:ascii="Calibri" w:hAnsi="Calibri"/>
          <w:b/>
          <w:sz w:val="24"/>
          <w:szCs w:val="24"/>
        </w:rPr>
        <w:t>3</w:t>
      </w:r>
      <w:r w:rsidRPr="00CD68D7">
        <w:rPr>
          <w:rFonts w:ascii="Calibri" w:hAnsi="Calibri"/>
          <w:b/>
          <w:sz w:val="24"/>
          <w:szCs w:val="24"/>
        </w:rPr>
        <w:t>: Pastoral Staff</w:t>
      </w:r>
    </w:p>
    <w:p w:rsidR="00AF092A" w:rsidRPr="00CD68D7" w:rsidRDefault="00A46288" w:rsidP="00AF092A">
      <w:pPr>
        <w:tabs>
          <w:tab w:val="left" w:pos="720"/>
          <w:tab w:val="left" w:pos="1800"/>
          <w:tab w:val="left" w:pos="8280"/>
        </w:tabs>
        <w:spacing w:after="120"/>
        <w:ind w:left="720"/>
        <w:rPr>
          <w:rFonts w:ascii="Calibri" w:hAnsi="Calibri"/>
          <w:sz w:val="24"/>
          <w:szCs w:val="24"/>
        </w:rPr>
      </w:pPr>
      <w:r w:rsidRPr="00CD68D7">
        <w:rPr>
          <w:rFonts w:ascii="Calibri" w:hAnsi="Calibri"/>
          <w:color w:val="000000" w:themeColor="text1"/>
          <w:sz w:val="24"/>
          <w:szCs w:val="24"/>
        </w:rPr>
        <w:t>All pastoral staff</w:t>
      </w:r>
      <w:r w:rsidR="00AF092A" w:rsidRPr="00CD68D7">
        <w:rPr>
          <w:rFonts w:ascii="Calibri" w:hAnsi="Calibri"/>
          <w:color w:val="000000" w:themeColor="text1"/>
          <w:sz w:val="24"/>
          <w:szCs w:val="24"/>
        </w:rPr>
        <w:t xml:space="preserve"> must meet the </w:t>
      </w:r>
      <w:r w:rsidR="00AF092A" w:rsidRPr="00CD68D7">
        <w:rPr>
          <w:rFonts w:ascii="Calibri" w:hAnsi="Calibri"/>
          <w:sz w:val="24"/>
          <w:szCs w:val="24"/>
        </w:rPr>
        <w:t>character qualifications set forth in I Timothy 3:1-7 and I Peter 5:1-4 and must</w:t>
      </w:r>
      <w:r w:rsidR="00AF092A" w:rsidRPr="00CD68D7">
        <w:rPr>
          <w:rFonts w:ascii="Calibri" w:hAnsi="Calibri"/>
          <w:color w:val="000000" w:themeColor="text1"/>
          <w:sz w:val="24"/>
          <w:szCs w:val="24"/>
        </w:rPr>
        <w:t xml:space="preserve">, </w:t>
      </w:r>
      <w:r w:rsidR="00AF092A" w:rsidRPr="00CD68D7">
        <w:rPr>
          <w:rFonts w:ascii="Calibri" w:hAnsi="Calibri"/>
          <w:sz w:val="24"/>
          <w:szCs w:val="24"/>
        </w:rPr>
        <w:t>by convictio</w:t>
      </w:r>
      <w:r w:rsidR="003838DB" w:rsidRPr="00CD68D7">
        <w:rPr>
          <w:rFonts w:ascii="Calibri" w:hAnsi="Calibri"/>
          <w:sz w:val="24"/>
          <w:szCs w:val="24"/>
        </w:rPr>
        <w:t>n,</w:t>
      </w:r>
      <w:r w:rsidR="00AF092A" w:rsidRPr="00CD68D7">
        <w:rPr>
          <w:rFonts w:ascii="Calibri" w:hAnsi="Calibri"/>
          <w:sz w:val="24"/>
          <w:szCs w:val="24"/>
        </w:rPr>
        <w:t xml:space="preserve"> agree with the </w:t>
      </w:r>
      <w:r w:rsidR="00622BA4" w:rsidRPr="00CD68D7">
        <w:rPr>
          <w:rFonts w:ascii="Calibri" w:hAnsi="Calibri"/>
          <w:sz w:val="24"/>
          <w:szCs w:val="24"/>
        </w:rPr>
        <w:t xml:space="preserve">Statement </w:t>
      </w:r>
      <w:r w:rsidR="00AF092A" w:rsidRPr="00CD68D7">
        <w:rPr>
          <w:rFonts w:ascii="Calibri" w:hAnsi="Calibri"/>
          <w:sz w:val="24"/>
          <w:szCs w:val="24"/>
        </w:rPr>
        <w:t>of Faith and abide by the Constitution and Policy and Procedures. Pastoral staff will be male only.</w:t>
      </w:r>
    </w:p>
    <w:p w:rsidR="00AF092A" w:rsidRPr="00CD68D7" w:rsidRDefault="00AF092A" w:rsidP="00AF092A">
      <w:pPr>
        <w:tabs>
          <w:tab w:val="left" w:pos="720"/>
          <w:tab w:val="left" w:pos="1800"/>
          <w:tab w:val="left" w:pos="8280"/>
        </w:tabs>
        <w:spacing w:after="120"/>
        <w:ind w:left="720"/>
        <w:rPr>
          <w:rFonts w:ascii="Calibri" w:hAnsi="Calibri"/>
          <w:sz w:val="24"/>
          <w:szCs w:val="24"/>
        </w:rPr>
      </w:pPr>
      <w:r w:rsidRPr="00CD68D7">
        <w:rPr>
          <w:rFonts w:ascii="Calibri" w:hAnsi="Calibri"/>
          <w:sz w:val="24"/>
          <w:szCs w:val="24"/>
        </w:rPr>
        <w:t xml:space="preserve">It is the responsibility of the Board of Elders to be the search committee for Pastoral Staff or to delegate this task. They shall also establish the ministry description. The Elders shall make their recommendations to the church body for a vote. Pastoral Staff </w:t>
      </w:r>
      <w:r w:rsidRPr="00CD68D7">
        <w:rPr>
          <w:rFonts w:ascii="Calibri" w:hAnsi="Calibri"/>
          <w:sz w:val="24"/>
          <w:szCs w:val="24"/>
        </w:rPr>
        <w:lastRenderedPageBreak/>
        <w:t>shall be elected for an indefinite term by three-fourths vote of the members present and voting at a legally called meeting.</w:t>
      </w:r>
    </w:p>
    <w:p w:rsidR="006B3A96" w:rsidRDefault="006B3A96" w:rsidP="00AF092A">
      <w:pPr>
        <w:tabs>
          <w:tab w:val="left" w:pos="720"/>
          <w:tab w:val="left" w:pos="1800"/>
          <w:tab w:val="left" w:pos="8280"/>
        </w:tabs>
        <w:spacing w:after="120"/>
        <w:ind w:left="720"/>
        <w:rPr>
          <w:rFonts w:ascii="Calibri" w:hAnsi="Calibri"/>
          <w:b/>
          <w:sz w:val="24"/>
          <w:szCs w:val="24"/>
        </w:rPr>
      </w:pPr>
    </w:p>
    <w:p w:rsidR="00AF092A" w:rsidRPr="00CD68D7" w:rsidRDefault="00AF092A" w:rsidP="00AF092A">
      <w:pPr>
        <w:tabs>
          <w:tab w:val="left" w:pos="720"/>
          <w:tab w:val="left" w:pos="1800"/>
          <w:tab w:val="left" w:pos="8280"/>
        </w:tabs>
        <w:spacing w:after="120"/>
        <w:ind w:left="720"/>
        <w:rPr>
          <w:rFonts w:ascii="Calibri" w:hAnsi="Calibri"/>
          <w:sz w:val="24"/>
          <w:szCs w:val="24"/>
        </w:rPr>
      </w:pPr>
      <w:r w:rsidRPr="00CD68D7">
        <w:rPr>
          <w:rFonts w:ascii="Calibri" w:hAnsi="Calibri"/>
          <w:b/>
          <w:sz w:val="24"/>
          <w:szCs w:val="24"/>
        </w:rPr>
        <w:t>Section</w:t>
      </w:r>
      <w:r w:rsidR="001D1B7D">
        <w:rPr>
          <w:rFonts w:ascii="Calibri" w:hAnsi="Calibri"/>
          <w:b/>
          <w:sz w:val="24"/>
          <w:szCs w:val="24"/>
        </w:rPr>
        <w:t xml:space="preserve"> 4</w:t>
      </w:r>
      <w:r w:rsidRPr="00CD68D7">
        <w:rPr>
          <w:rFonts w:ascii="Calibri" w:hAnsi="Calibri"/>
          <w:b/>
          <w:sz w:val="24"/>
          <w:szCs w:val="24"/>
        </w:rPr>
        <w:t xml:space="preserve">: </w:t>
      </w:r>
      <w:r w:rsidR="00A24C0B">
        <w:rPr>
          <w:rFonts w:ascii="Calibri" w:hAnsi="Calibri"/>
          <w:b/>
          <w:sz w:val="24"/>
          <w:szCs w:val="24"/>
        </w:rPr>
        <w:t>Ministry Leadership</w:t>
      </w:r>
    </w:p>
    <w:p w:rsidR="00AF092A" w:rsidRDefault="00A24C0B" w:rsidP="00572CBA">
      <w:pPr>
        <w:tabs>
          <w:tab w:val="left" w:pos="720"/>
          <w:tab w:val="left" w:pos="1800"/>
          <w:tab w:val="left" w:pos="8280"/>
        </w:tabs>
        <w:spacing w:after="120"/>
        <w:ind w:left="720"/>
        <w:rPr>
          <w:rFonts w:ascii="Calibri" w:hAnsi="Calibri"/>
          <w:sz w:val="24"/>
          <w:szCs w:val="24"/>
        </w:rPr>
      </w:pPr>
      <w:r>
        <w:rPr>
          <w:rFonts w:ascii="Calibri" w:hAnsi="Calibri"/>
          <w:sz w:val="24"/>
          <w:szCs w:val="24"/>
        </w:rPr>
        <w:t xml:space="preserve">Ministry </w:t>
      </w:r>
      <w:r w:rsidRPr="00CD68D7">
        <w:rPr>
          <w:rFonts w:ascii="Calibri" w:hAnsi="Calibri"/>
          <w:sz w:val="24"/>
          <w:szCs w:val="24"/>
        </w:rPr>
        <w:t>leadership is described as someone empowered by the elders to lead a specific ministry.</w:t>
      </w:r>
      <w:r>
        <w:rPr>
          <w:rFonts w:ascii="Calibri" w:hAnsi="Calibri"/>
          <w:sz w:val="24"/>
          <w:szCs w:val="24"/>
        </w:rPr>
        <w:t xml:space="preserve">  Ministry</w:t>
      </w:r>
      <w:r w:rsidR="00E6172F" w:rsidRPr="00CD68D7">
        <w:rPr>
          <w:rFonts w:ascii="Calibri" w:hAnsi="Calibri"/>
          <w:sz w:val="24"/>
          <w:szCs w:val="24"/>
        </w:rPr>
        <w:t xml:space="preserve"> leadership positions must meet the character qualifications </w:t>
      </w:r>
      <w:r w:rsidR="00572CBA">
        <w:rPr>
          <w:rFonts w:ascii="Calibri" w:hAnsi="Calibri"/>
          <w:sz w:val="24"/>
          <w:szCs w:val="24"/>
        </w:rPr>
        <w:t>as spelled out in Section 6.1</w:t>
      </w:r>
      <w:r w:rsidR="00E6172F" w:rsidRPr="00CD68D7">
        <w:rPr>
          <w:rFonts w:ascii="Calibri" w:hAnsi="Calibri"/>
          <w:sz w:val="24"/>
          <w:szCs w:val="24"/>
        </w:rPr>
        <w:t xml:space="preserve"> and may be male or female.</w:t>
      </w:r>
      <w:r w:rsidR="00977994" w:rsidRPr="00CD68D7">
        <w:rPr>
          <w:rFonts w:ascii="Calibri" w:hAnsi="Calibri"/>
          <w:sz w:val="24"/>
          <w:szCs w:val="24"/>
        </w:rPr>
        <w:t xml:space="preserve">  </w:t>
      </w:r>
      <w:r w:rsidR="00AF092A" w:rsidRPr="00CD68D7">
        <w:rPr>
          <w:rFonts w:ascii="Calibri" w:hAnsi="Calibri"/>
          <w:sz w:val="24"/>
          <w:szCs w:val="24"/>
        </w:rPr>
        <w:t>It is the responsibility of the Board of Elders to be the search committee for ministry staff or to delegate this task. They shall also be responsible to establish the ministry description. The Board of Elders shall have the responsibility for establishing, hiring, firing, or eliminating ministry staff positions.</w:t>
      </w:r>
    </w:p>
    <w:p w:rsidR="00572CBA" w:rsidRPr="00CD68D7" w:rsidRDefault="00572CBA" w:rsidP="00572CBA">
      <w:pPr>
        <w:tabs>
          <w:tab w:val="left" w:pos="720"/>
          <w:tab w:val="left" w:pos="1800"/>
          <w:tab w:val="left" w:pos="8280"/>
        </w:tabs>
        <w:spacing w:after="120"/>
        <w:ind w:left="720"/>
        <w:rPr>
          <w:rFonts w:ascii="Calibri" w:hAnsi="Calibri"/>
          <w:sz w:val="24"/>
          <w:szCs w:val="24"/>
        </w:rPr>
      </w:pPr>
    </w:p>
    <w:p w:rsidR="005D6430" w:rsidRPr="00CD68D7" w:rsidRDefault="00AF092A" w:rsidP="00A46288">
      <w:pPr>
        <w:tabs>
          <w:tab w:val="left" w:pos="720"/>
          <w:tab w:val="left" w:pos="1800"/>
          <w:tab w:val="left" w:pos="8280"/>
        </w:tabs>
        <w:spacing w:after="120"/>
        <w:ind w:left="720"/>
        <w:rPr>
          <w:rFonts w:ascii="Calibri" w:hAnsi="Calibri"/>
          <w:color w:val="000000" w:themeColor="text1"/>
          <w:sz w:val="24"/>
          <w:szCs w:val="24"/>
        </w:rPr>
      </w:pPr>
      <w:r w:rsidRPr="00CD68D7">
        <w:rPr>
          <w:rFonts w:ascii="Calibri" w:hAnsi="Calibri"/>
          <w:b/>
          <w:color w:val="000000" w:themeColor="text1"/>
          <w:sz w:val="24"/>
          <w:szCs w:val="24"/>
        </w:rPr>
        <w:t xml:space="preserve">All staff, </w:t>
      </w:r>
      <w:r w:rsidRPr="00CD68D7">
        <w:rPr>
          <w:rFonts w:ascii="Calibri" w:hAnsi="Calibri"/>
          <w:color w:val="000000" w:themeColor="text1"/>
          <w:sz w:val="24"/>
          <w:szCs w:val="24"/>
        </w:rPr>
        <w:t>paid or otherwise</w:t>
      </w:r>
      <w:r w:rsidRPr="00CD68D7">
        <w:rPr>
          <w:rFonts w:ascii="Calibri" w:hAnsi="Calibri"/>
          <w:b/>
          <w:color w:val="000000" w:themeColor="text1"/>
          <w:sz w:val="24"/>
          <w:szCs w:val="24"/>
        </w:rPr>
        <w:t>,</w:t>
      </w:r>
      <w:r w:rsidRPr="00CD68D7">
        <w:rPr>
          <w:rFonts w:ascii="Calibri" w:hAnsi="Calibri"/>
          <w:color w:val="000000" w:themeColor="text1"/>
          <w:sz w:val="24"/>
          <w:szCs w:val="24"/>
        </w:rPr>
        <w:t xml:space="preserve"> can only perform services of marriage according to Biblical definition Genesis 2:24 and Matthew 19:5-6 where one woman and one man are joined.</w:t>
      </w:r>
    </w:p>
    <w:p w:rsidR="005D6430" w:rsidRPr="00CD68D7" w:rsidRDefault="005D6430" w:rsidP="00E6172F">
      <w:pPr>
        <w:rPr>
          <w:rFonts w:ascii="Calibri" w:hAnsi="Calibri"/>
        </w:rPr>
      </w:pPr>
    </w:p>
    <w:p w:rsidR="00A24C0B" w:rsidRDefault="002D456E" w:rsidP="00A24C0B">
      <w:pPr>
        <w:pStyle w:val="NormalWeb"/>
        <w:rPr>
          <w:rFonts w:ascii="Calibri" w:hAnsi="Calibri"/>
          <w:b/>
          <w:bCs/>
          <w:u w:val="single"/>
        </w:rPr>
      </w:pPr>
      <w:r w:rsidRPr="002D456E">
        <w:rPr>
          <w:rFonts w:ascii="Calibri" w:hAnsi="Calibri"/>
          <w:b/>
          <w:bCs/>
          <w:u w:val="single"/>
        </w:rPr>
        <w:t xml:space="preserve">ARTICLE 7: </w:t>
      </w:r>
      <w:r w:rsidR="00AF092A" w:rsidRPr="002D456E">
        <w:rPr>
          <w:rFonts w:ascii="Calibri" w:hAnsi="Calibri"/>
          <w:b/>
          <w:bCs/>
          <w:u w:val="single"/>
        </w:rPr>
        <w:t>DUE DILIGENCE REQUIREMENTS FOR ALL VOLUNTEERS</w:t>
      </w:r>
      <w:r w:rsidR="00A24C0B">
        <w:rPr>
          <w:rFonts w:ascii="Calibri" w:hAnsi="Calibri"/>
          <w:b/>
          <w:bCs/>
          <w:u w:val="single"/>
        </w:rPr>
        <w:t>, MINISTRY</w:t>
      </w:r>
      <w:r w:rsidR="00AF092A" w:rsidRPr="002D456E">
        <w:rPr>
          <w:rFonts w:ascii="Calibri" w:hAnsi="Calibri"/>
          <w:b/>
          <w:bCs/>
          <w:u w:val="single"/>
        </w:rPr>
        <w:t xml:space="preserve"> AND STAFF </w:t>
      </w:r>
    </w:p>
    <w:p w:rsidR="00A24C0B" w:rsidRPr="00A24C0B" w:rsidRDefault="00A24C0B" w:rsidP="00A24C0B">
      <w:pPr>
        <w:pStyle w:val="ListParagraph"/>
        <w:numPr>
          <w:ilvl w:val="0"/>
          <w:numId w:val="8"/>
        </w:numPr>
        <w:rPr>
          <w:rFonts w:ascii="Calibri" w:hAnsi="Calibri"/>
          <w:sz w:val="24"/>
          <w:szCs w:val="24"/>
        </w:rPr>
      </w:pPr>
      <w:r>
        <w:rPr>
          <w:rFonts w:ascii="Calibri" w:hAnsi="Calibri"/>
          <w:sz w:val="24"/>
          <w:szCs w:val="24"/>
        </w:rPr>
        <w:t>Elders must approve all volunteers who have connection with children.</w:t>
      </w:r>
    </w:p>
    <w:p w:rsidR="00AF092A" w:rsidRPr="00A24C0B" w:rsidRDefault="00AF092A" w:rsidP="00AF092A">
      <w:pPr>
        <w:pStyle w:val="ListParagraph"/>
        <w:numPr>
          <w:ilvl w:val="0"/>
          <w:numId w:val="8"/>
        </w:numPr>
        <w:rPr>
          <w:rFonts w:ascii="Calibri" w:hAnsi="Calibri"/>
          <w:sz w:val="24"/>
          <w:szCs w:val="24"/>
        </w:rPr>
      </w:pPr>
      <w:r w:rsidRPr="00A24C0B">
        <w:rPr>
          <w:rFonts w:ascii="Calibri" w:hAnsi="Calibri"/>
          <w:sz w:val="24"/>
          <w:szCs w:val="24"/>
        </w:rPr>
        <w:t>Elders must examine the walk of the volunteer.</w:t>
      </w:r>
    </w:p>
    <w:p w:rsidR="00AF092A" w:rsidRPr="00A24C0B" w:rsidRDefault="00AF092A" w:rsidP="00AF092A">
      <w:pPr>
        <w:pStyle w:val="ListParagraph"/>
        <w:numPr>
          <w:ilvl w:val="0"/>
          <w:numId w:val="8"/>
        </w:numPr>
        <w:rPr>
          <w:rFonts w:ascii="Calibri" w:hAnsi="Calibri"/>
          <w:sz w:val="24"/>
          <w:szCs w:val="24"/>
        </w:rPr>
      </w:pPr>
      <w:r w:rsidRPr="00A24C0B">
        <w:rPr>
          <w:rFonts w:ascii="Calibri" w:hAnsi="Calibri"/>
          <w:sz w:val="24"/>
          <w:szCs w:val="24"/>
        </w:rPr>
        <w:t xml:space="preserve">Elders </w:t>
      </w:r>
      <w:r w:rsidR="00E6172F" w:rsidRPr="00A24C0B">
        <w:rPr>
          <w:rFonts w:ascii="Calibri" w:hAnsi="Calibri"/>
          <w:sz w:val="24"/>
          <w:szCs w:val="24"/>
        </w:rPr>
        <w:t xml:space="preserve">will </w:t>
      </w:r>
      <w:r w:rsidRPr="00A24C0B">
        <w:rPr>
          <w:rFonts w:ascii="Calibri" w:hAnsi="Calibri"/>
          <w:sz w:val="24"/>
          <w:szCs w:val="24"/>
        </w:rPr>
        <w:t>run background checks as needed</w:t>
      </w:r>
      <w:r w:rsidR="00A24C0B">
        <w:rPr>
          <w:rFonts w:ascii="Calibri" w:hAnsi="Calibri"/>
          <w:sz w:val="24"/>
          <w:szCs w:val="24"/>
        </w:rPr>
        <w:t>.</w:t>
      </w:r>
    </w:p>
    <w:p w:rsidR="00AC5FBF" w:rsidRPr="00CD68D7" w:rsidRDefault="00AC5FBF" w:rsidP="00AC5FBF">
      <w:pPr>
        <w:rPr>
          <w:rFonts w:ascii="Calibri" w:hAnsi="Calibri"/>
        </w:rPr>
      </w:pPr>
    </w:p>
    <w:p w:rsidR="00AC5FBF" w:rsidRPr="002D456E" w:rsidRDefault="002D456E" w:rsidP="00AC5FBF">
      <w:pPr>
        <w:tabs>
          <w:tab w:val="left" w:pos="720"/>
          <w:tab w:val="left" w:pos="1800"/>
          <w:tab w:val="left" w:pos="8280"/>
        </w:tabs>
        <w:spacing w:after="120"/>
        <w:rPr>
          <w:rFonts w:ascii="Calibri" w:hAnsi="Calibri"/>
          <w:b/>
          <w:sz w:val="24"/>
          <w:szCs w:val="24"/>
          <w:u w:val="single"/>
        </w:rPr>
      </w:pPr>
      <w:r w:rsidRPr="002D456E">
        <w:rPr>
          <w:rFonts w:ascii="Calibri" w:hAnsi="Calibri"/>
          <w:b/>
          <w:sz w:val="24"/>
          <w:szCs w:val="24"/>
          <w:u w:val="single"/>
        </w:rPr>
        <w:t xml:space="preserve">ARTICLE 8: </w:t>
      </w:r>
      <w:r w:rsidR="00CA199B">
        <w:rPr>
          <w:rFonts w:ascii="Calibri" w:hAnsi="Calibri"/>
          <w:b/>
          <w:sz w:val="24"/>
          <w:szCs w:val="24"/>
          <w:u w:val="single"/>
        </w:rPr>
        <w:t xml:space="preserve">Officers </w:t>
      </w:r>
      <w:r w:rsidR="00AC5FBF" w:rsidRPr="002D456E">
        <w:rPr>
          <w:rFonts w:ascii="Calibri" w:hAnsi="Calibri"/>
          <w:b/>
          <w:sz w:val="24"/>
          <w:szCs w:val="24"/>
          <w:u w:val="single"/>
        </w:rPr>
        <w:t>of the Corporation</w:t>
      </w:r>
    </w:p>
    <w:p w:rsidR="00AC5FBF" w:rsidRPr="00CD68D7" w:rsidRDefault="00AC5FBF" w:rsidP="00AC5FBF">
      <w:pPr>
        <w:tabs>
          <w:tab w:val="left" w:pos="720"/>
          <w:tab w:val="left" w:pos="1800"/>
          <w:tab w:val="left" w:pos="8280"/>
        </w:tabs>
        <w:spacing w:after="120"/>
        <w:rPr>
          <w:rFonts w:ascii="Calibri" w:hAnsi="Calibri"/>
          <w:sz w:val="24"/>
          <w:szCs w:val="24"/>
        </w:rPr>
      </w:pPr>
    </w:p>
    <w:p w:rsidR="00AC5FBF" w:rsidRPr="00CD68D7" w:rsidRDefault="00CA199B" w:rsidP="00AC5FBF">
      <w:pPr>
        <w:tabs>
          <w:tab w:val="left" w:pos="720"/>
          <w:tab w:val="left" w:pos="1800"/>
          <w:tab w:val="left" w:pos="8280"/>
        </w:tabs>
        <w:spacing w:after="120"/>
        <w:rPr>
          <w:rFonts w:ascii="Calibri" w:hAnsi="Calibri"/>
          <w:sz w:val="24"/>
          <w:szCs w:val="24"/>
        </w:rPr>
      </w:pPr>
      <w:r>
        <w:rPr>
          <w:rFonts w:ascii="Calibri" w:hAnsi="Calibri"/>
          <w:sz w:val="24"/>
          <w:szCs w:val="24"/>
        </w:rPr>
        <w:tab/>
      </w:r>
      <w:r w:rsidRPr="00CA199B">
        <w:rPr>
          <w:rFonts w:ascii="Calibri" w:hAnsi="Calibri"/>
          <w:b/>
          <w:sz w:val="24"/>
          <w:szCs w:val="24"/>
        </w:rPr>
        <w:t>Section 1:</w:t>
      </w:r>
      <w:r>
        <w:rPr>
          <w:rFonts w:ascii="Calibri" w:hAnsi="Calibri"/>
          <w:sz w:val="24"/>
          <w:szCs w:val="24"/>
        </w:rPr>
        <w:t xml:space="preserve"> </w:t>
      </w:r>
      <w:r w:rsidR="00AC5FBF" w:rsidRPr="00CD68D7">
        <w:rPr>
          <w:rFonts w:ascii="Calibri" w:hAnsi="Calibri"/>
          <w:sz w:val="24"/>
          <w:szCs w:val="24"/>
        </w:rPr>
        <w:t>Trustees are voted in by member vote of 2/3rds vote, called and presented by the Elder board of the church.</w:t>
      </w:r>
    </w:p>
    <w:p w:rsidR="00ED573C" w:rsidRPr="00CD68D7" w:rsidRDefault="00AC5FBF" w:rsidP="00ED573C">
      <w:pPr>
        <w:tabs>
          <w:tab w:val="left" w:pos="720"/>
          <w:tab w:val="left" w:pos="1800"/>
          <w:tab w:val="left" w:pos="8280"/>
        </w:tabs>
        <w:spacing w:after="120"/>
        <w:ind w:left="720"/>
        <w:rPr>
          <w:rFonts w:ascii="Calibri" w:hAnsi="Calibri"/>
          <w:sz w:val="24"/>
          <w:szCs w:val="24"/>
        </w:rPr>
      </w:pPr>
      <w:r w:rsidRPr="00CD68D7">
        <w:rPr>
          <w:rFonts w:ascii="Calibri" w:hAnsi="Calibri"/>
          <w:sz w:val="24"/>
          <w:szCs w:val="24"/>
        </w:rPr>
        <w:t>Three (3) Trustees</w:t>
      </w:r>
      <w:r w:rsidR="00BE244C">
        <w:rPr>
          <w:rFonts w:ascii="Calibri" w:hAnsi="Calibri"/>
          <w:sz w:val="24"/>
          <w:szCs w:val="24"/>
        </w:rPr>
        <w:t xml:space="preserve"> </w:t>
      </w:r>
      <w:r w:rsidRPr="00CD68D7">
        <w:rPr>
          <w:rFonts w:ascii="Calibri" w:hAnsi="Calibri"/>
          <w:sz w:val="24"/>
          <w:szCs w:val="24"/>
        </w:rPr>
        <w:t>shall hold title to, manage and control all real estate owned by the church, provided that all such property shall be used, managed and controlled for the sole and exclusive use and benefit of the church. The Trustees shall have the right, power and authority to</w:t>
      </w:r>
      <w:r w:rsidR="00ED573C" w:rsidRPr="00CD68D7">
        <w:rPr>
          <w:rFonts w:ascii="Calibri" w:hAnsi="Calibri"/>
          <w:sz w:val="24"/>
          <w:szCs w:val="24"/>
        </w:rPr>
        <w:t xml:space="preserve"> perform the following tasks, provided that the members of the church shall first approve all such conveyances and transactions by a two-thirds (2/3) majority </w:t>
      </w:r>
      <w:r w:rsidR="00ED573C" w:rsidRPr="00CD68D7">
        <w:rPr>
          <w:rFonts w:ascii="Calibri" w:hAnsi="Calibri"/>
          <w:color w:val="000000" w:themeColor="text1"/>
          <w:sz w:val="24"/>
          <w:szCs w:val="24"/>
        </w:rPr>
        <w:t>vote</w:t>
      </w:r>
      <w:r w:rsidR="00ED573C" w:rsidRPr="00CD68D7">
        <w:rPr>
          <w:rFonts w:ascii="Calibri" w:hAnsi="Calibri"/>
          <w:sz w:val="24"/>
          <w:szCs w:val="24"/>
        </w:rPr>
        <w:t xml:space="preserve"> of those present at a business meeting of the church called by the Elders. </w:t>
      </w:r>
    </w:p>
    <w:p w:rsidR="00AC5FBF" w:rsidRPr="00CD68D7" w:rsidRDefault="00AC5FBF" w:rsidP="00AC5FBF">
      <w:pPr>
        <w:tabs>
          <w:tab w:val="left" w:pos="720"/>
          <w:tab w:val="left" w:pos="1800"/>
          <w:tab w:val="left" w:pos="8280"/>
        </w:tabs>
        <w:spacing w:after="120"/>
        <w:ind w:left="720"/>
        <w:rPr>
          <w:rFonts w:ascii="Calibri" w:hAnsi="Calibri"/>
          <w:sz w:val="24"/>
          <w:szCs w:val="24"/>
        </w:rPr>
      </w:pPr>
    </w:p>
    <w:p w:rsidR="00AC5FBF" w:rsidRPr="00CD68D7" w:rsidRDefault="00AC5FBF" w:rsidP="00AC5FBF">
      <w:pPr>
        <w:pStyle w:val="ListParagraph"/>
        <w:numPr>
          <w:ilvl w:val="0"/>
          <w:numId w:val="4"/>
        </w:numPr>
        <w:tabs>
          <w:tab w:val="left" w:pos="720"/>
          <w:tab w:val="left" w:pos="1800"/>
          <w:tab w:val="left" w:pos="8280"/>
        </w:tabs>
        <w:spacing w:after="120"/>
        <w:rPr>
          <w:rFonts w:ascii="Calibri" w:hAnsi="Calibri"/>
          <w:sz w:val="24"/>
          <w:szCs w:val="24"/>
        </w:rPr>
      </w:pPr>
      <w:r w:rsidRPr="00CD68D7">
        <w:rPr>
          <w:rFonts w:ascii="Calibri" w:hAnsi="Calibri"/>
          <w:sz w:val="24"/>
          <w:szCs w:val="24"/>
        </w:rPr>
        <w:t>Buy real estate for the use and benefit of the church</w:t>
      </w:r>
    </w:p>
    <w:p w:rsidR="00AC5FBF" w:rsidRPr="00CD68D7" w:rsidRDefault="00AC5FBF" w:rsidP="00AC5FBF">
      <w:pPr>
        <w:pStyle w:val="ListParagraph"/>
        <w:numPr>
          <w:ilvl w:val="0"/>
          <w:numId w:val="4"/>
        </w:numPr>
        <w:tabs>
          <w:tab w:val="left" w:pos="720"/>
          <w:tab w:val="left" w:pos="1800"/>
          <w:tab w:val="left" w:pos="8280"/>
        </w:tabs>
        <w:spacing w:after="120"/>
        <w:rPr>
          <w:rFonts w:ascii="Calibri" w:hAnsi="Calibri"/>
          <w:sz w:val="24"/>
          <w:szCs w:val="24"/>
        </w:rPr>
      </w:pPr>
      <w:r w:rsidRPr="00CD68D7">
        <w:rPr>
          <w:rFonts w:ascii="Calibri" w:hAnsi="Calibri"/>
          <w:sz w:val="24"/>
          <w:szCs w:val="24"/>
        </w:rPr>
        <w:t>Sell, exchange, transfer and/or convey any real estate belonging to the church</w:t>
      </w:r>
    </w:p>
    <w:p w:rsidR="00AC5FBF" w:rsidRPr="00CD68D7" w:rsidRDefault="00AC5FBF" w:rsidP="00AC5FBF">
      <w:pPr>
        <w:pStyle w:val="ListParagraph"/>
        <w:numPr>
          <w:ilvl w:val="0"/>
          <w:numId w:val="4"/>
        </w:numPr>
        <w:tabs>
          <w:tab w:val="left" w:pos="720"/>
          <w:tab w:val="left" w:pos="1800"/>
          <w:tab w:val="left" w:pos="8280"/>
        </w:tabs>
        <w:spacing w:after="120"/>
        <w:rPr>
          <w:rFonts w:ascii="Calibri" w:hAnsi="Calibri"/>
          <w:sz w:val="24"/>
          <w:szCs w:val="24"/>
        </w:rPr>
      </w:pPr>
      <w:r w:rsidRPr="00CD68D7">
        <w:rPr>
          <w:rFonts w:ascii="Calibri" w:hAnsi="Calibri"/>
          <w:sz w:val="24"/>
          <w:szCs w:val="24"/>
        </w:rPr>
        <w:t>Borrow money and pledge or mortgage any real estate belonging to the church for the repayment of loans</w:t>
      </w:r>
      <w:r w:rsidR="00F84060">
        <w:rPr>
          <w:rFonts w:ascii="Calibri" w:hAnsi="Calibri"/>
          <w:sz w:val="24"/>
          <w:szCs w:val="24"/>
        </w:rPr>
        <w:t>.</w:t>
      </w:r>
    </w:p>
    <w:p w:rsidR="00AC5FBF" w:rsidRPr="00CD68D7" w:rsidRDefault="00AC5FBF" w:rsidP="00AC5FBF">
      <w:pPr>
        <w:pStyle w:val="ListParagraph"/>
        <w:numPr>
          <w:ilvl w:val="0"/>
          <w:numId w:val="4"/>
        </w:numPr>
        <w:tabs>
          <w:tab w:val="left" w:pos="720"/>
          <w:tab w:val="left" w:pos="1800"/>
          <w:tab w:val="left" w:pos="8280"/>
        </w:tabs>
        <w:spacing w:after="120"/>
        <w:rPr>
          <w:rFonts w:ascii="Calibri" w:hAnsi="Calibri"/>
          <w:sz w:val="24"/>
          <w:szCs w:val="24"/>
        </w:rPr>
      </w:pPr>
      <w:r w:rsidRPr="00CD68D7">
        <w:rPr>
          <w:rFonts w:ascii="Calibri" w:hAnsi="Calibri"/>
          <w:sz w:val="24"/>
          <w:szCs w:val="24"/>
        </w:rPr>
        <w:lastRenderedPageBreak/>
        <w:t>Make any single expenditure of funds</w:t>
      </w:r>
      <w:r w:rsidR="00F84060">
        <w:rPr>
          <w:rFonts w:ascii="Calibri" w:hAnsi="Calibri"/>
          <w:sz w:val="24"/>
          <w:szCs w:val="24"/>
        </w:rPr>
        <w:t>.</w:t>
      </w:r>
    </w:p>
    <w:p w:rsidR="00AC5FBF" w:rsidRPr="00CD68D7" w:rsidRDefault="00AC5FBF" w:rsidP="00AC5FBF">
      <w:pPr>
        <w:pStyle w:val="ListParagraph"/>
        <w:numPr>
          <w:ilvl w:val="0"/>
          <w:numId w:val="4"/>
        </w:numPr>
        <w:tabs>
          <w:tab w:val="left" w:pos="720"/>
          <w:tab w:val="left" w:pos="1800"/>
          <w:tab w:val="left" w:pos="8280"/>
        </w:tabs>
        <w:spacing w:after="120"/>
        <w:rPr>
          <w:rFonts w:ascii="Calibri" w:hAnsi="Calibri"/>
          <w:sz w:val="24"/>
          <w:szCs w:val="24"/>
        </w:rPr>
      </w:pPr>
      <w:r w:rsidRPr="00CD68D7">
        <w:rPr>
          <w:rFonts w:ascii="Calibri" w:hAnsi="Calibri"/>
          <w:sz w:val="24"/>
          <w:szCs w:val="24"/>
        </w:rPr>
        <w:t>Execute all necessary deeds, promissory notes, and other documents on behalf of the church, in their capacities as Trustees, which shall be fully binding upon the church.</w:t>
      </w:r>
    </w:p>
    <w:p w:rsidR="00AC5FBF" w:rsidRPr="00CD68D7" w:rsidRDefault="00AC5FBF" w:rsidP="00AC5FBF">
      <w:pPr>
        <w:rPr>
          <w:rFonts w:ascii="Calibri" w:hAnsi="Calibri"/>
        </w:rPr>
      </w:pPr>
    </w:p>
    <w:p w:rsidR="00CD68D7" w:rsidRDefault="00ED573C" w:rsidP="006B3A96">
      <w:pPr>
        <w:ind w:left="720"/>
        <w:rPr>
          <w:rFonts w:ascii="Calibri" w:hAnsi="Calibri"/>
          <w:sz w:val="24"/>
          <w:szCs w:val="24"/>
        </w:rPr>
      </w:pPr>
      <w:r w:rsidRPr="00CD68D7">
        <w:rPr>
          <w:rFonts w:ascii="Calibri" w:hAnsi="Calibri"/>
          <w:sz w:val="24"/>
          <w:szCs w:val="24"/>
        </w:rPr>
        <w:t>There is no term limit for Trustees of the Corporation; however, they must continue as members in good standing to remain as Trustees.</w:t>
      </w:r>
    </w:p>
    <w:p w:rsidR="00B621D3" w:rsidRDefault="00B621D3" w:rsidP="00B621D3">
      <w:pPr>
        <w:tabs>
          <w:tab w:val="left" w:pos="720"/>
          <w:tab w:val="left" w:pos="1800"/>
          <w:tab w:val="left" w:pos="8280"/>
        </w:tabs>
        <w:spacing w:after="120"/>
        <w:ind w:left="720"/>
        <w:rPr>
          <w:sz w:val="24"/>
          <w:szCs w:val="24"/>
        </w:rPr>
      </w:pPr>
      <w:r>
        <w:rPr>
          <w:b/>
          <w:sz w:val="24"/>
          <w:szCs w:val="24"/>
        </w:rPr>
        <w:t xml:space="preserve">Section </w:t>
      </w:r>
      <w:r w:rsidR="00CA199B">
        <w:rPr>
          <w:b/>
          <w:sz w:val="24"/>
          <w:szCs w:val="24"/>
        </w:rPr>
        <w:t>2</w:t>
      </w:r>
      <w:r>
        <w:rPr>
          <w:b/>
          <w:sz w:val="24"/>
          <w:szCs w:val="24"/>
        </w:rPr>
        <w:t>: Church Clerk</w:t>
      </w:r>
    </w:p>
    <w:p w:rsidR="00B621D3" w:rsidRDefault="00B621D3" w:rsidP="00B621D3">
      <w:pPr>
        <w:tabs>
          <w:tab w:val="left" w:pos="720"/>
          <w:tab w:val="left" w:pos="1800"/>
          <w:tab w:val="left" w:pos="8280"/>
        </w:tabs>
        <w:spacing w:after="120"/>
        <w:ind w:left="720"/>
        <w:rPr>
          <w:sz w:val="24"/>
          <w:szCs w:val="24"/>
        </w:rPr>
      </w:pPr>
      <w:r>
        <w:rPr>
          <w:sz w:val="24"/>
          <w:szCs w:val="24"/>
        </w:rPr>
        <w:t>Church clerk shall be duly appointed</w:t>
      </w:r>
      <w:r w:rsidR="00F84060">
        <w:rPr>
          <w:sz w:val="24"/>
          <w:szCs w:val="24"/>
        </w:rPr>
        <w:t>, by Elder Board,</w:t>
      </w:r>
      <w:r>
        <w:rPr>
          <w:sz w:val="24"/>
          <w:szCs w:val="24"/>
        </w:rPr>
        <w:t xml:space="preserve"> to serve as needed and where needed to meet the requirements for filing and records of the state.</w:t>
      </w:r>
    </w:p>
    <w:p w:rsidR="00B621D3" w:rsidRDefault="00B621D3" w:rsidP="00B621D3">
      <w:pPr>
        <w:tabs>
          <w:tab w:val="left" w:pos="720"/>
          <w:tab w:val="left" w:pos="1800"/>
          <w:tab w:val="left" w:pos="8280"/>
        </w:tabs>
        <w:spacing w:after="120"/>
        <w:ind w:left="720"/>
        <w:rPr>
          <w:sz w:val="24"/>
          <w:szCs w:val="24"/>
        </w:rPr>
      </w:pPr>
      <w:r>
        <w:rPr>
          <w:b/>
          <w:sz w:val="24"/>
          <w:szCs w:val="24"/>
        </w:rPr>
        <w:t xml:space="preserve">Section </w:t>
      </w:r>
      <w:r w:rsidR="00CA199B">
        <w:rPr>
          <w:b/>
          <w:sz w:val="24"/>
          <w:szCs w:val="24"/>
        </w:rPr>
        <w:t>3</w:t>
      </w:r>
      <w:r>
        <w:rPr>
          <w:b/>
          <w:sz w:val="24"/>
          <w:szCs w:val="24"/>
        </w:rPr>
        <w:t>: Church Treasurer</w:t>
      </w:r>
    </w:p>
    <w:p w:rsidR="00B621D3" w:rsidRDefault="00B621D3" w:rsidP="00B621D3">
      <w:pPr>
        <w:tabs>
          <w:tab w:val="left" w:pos="720"/>
          <w:tab w:val="left" w:pos="1800"/>
          <w:tab w:val="left" w:pos="8280"/>
        </w:tabs>
        <w:spacing w:after="120"/>
        <w:ind w:left="720"/>
        <w:rPr>
          <w:sz w:val="24"/>
          <w:szCs w:val="24"/>
        </w:rPr>
      </w:pPr>
      <w:r>
        <w:rPr>
          <w:sz w:val="24"/>
          <w:szCs w:val="24"/>
        </w:rPr>
        <w:t>Church treasurer shall be duly appointed</w:t>
      </w:r>
      <w:r w:rsidR="00F84060">
        <w:rPr>
          <w:sz w:val="24"/>
          <w:szCs w:val="24"/>
        </w:rPr>
        <w:t xml:space="preserve"> by the Elder Board </w:t>
      </w:r>
      <w:r>
        <w:rPr>
          <w:sz w:val="24"/>
          <w:szCs w:val="24"/>
        </w:rPr>
        <w:t xml:space="preserve">to serve </w:t>
      </w:r>
      <w:r w:rsidR="00F84060">
        <w:rPr>
          <w:sz w:val="24"/>
          <w:szCs w:val="24"/>
        </w:rPr>
        <w:t>and manage the finances of the church.</w:t>
      </w:r>
    </w:p>
    <w:p w:rsidR="00F84060" w:rsidRPr="00CD68D7" w:rsidRDefault="00F84060" w:rsidP="00B621D3">
      <w:pPr>
        <w:tabs>
          <w:tab w:val="left" w:pos="720"/>
          <w:tab w:val="left" w:pos="1800"/>
          <w:tab w:val="left" w:pos="8280"/>
        </w:tabs>
        <w:spacing w:after="120"/>
        <w:ind w:left="720"/>
        <w:rPr>
          <w:rFonts w:ascii="Calibri" w:hAnsi="Calibri"/>
        </w:rPr>
      </w:pPr>
    </w:p>
    <w:p w:rsidR="00CD68D7" w:rsidRPr="002D456E" w:rsidRDefault="002D456E" w:rsidP="00CD68D7">
      <w:pPr>
        <w:tabs>
          <w:tab w:val="left" w:pos="720"/>
          <w:tab w:val="left" w:pos="1800"/>
          <w:tab w:val="left" w:pos="8280"/>
        </w:tabs>
        <w:spacing w:after="120"/>
        <w:rPr>
          <w:rFonts w:ascii="Calibri" w:hAnsi="Calibri"/>
          <w:sz w:val="24"/>
          <w:szCs w:val="24"/>
          <w:u w:val="single"/>
        </w:rPr>
      </w:pPr>
      <w:r w:rsidRPr="002D456E">
        <w:rPr>
          <w:rFonts w:ascii="Calibri" w:hAnsi="Calibri"/>
          <w:b/>
          <w:sz w:val="24"/>
          <w:szCs w:val="24"/>
          <w:u w:val="single"/>
        </w:rPr>
        <w:t xml:space="preserve">ARTICLE </w:t>
      </w:r>
      <w:r>
        <w:rPr>
          <w:rFonts w:ascii="Calibri" w:hAnsi="Calibri"/>
          <w:b/>
          <w:sz w:val="24"/>
          <w:szCs w:val="24"/>
          <w:u w:val="single"/>
        </w:rPr>
        <w:t>9</w:t>
      </w:r>
      <w:r w:rsidRPr="002D456E">
        <w:rPr>
          <w:rFonts w:ascii="Calibri" w:hAnsi="Calibri"/>
          <w:b/>
          <w:sz w:val="24"/>
          <w:szCs w:val="24"/>
          <w:u w:val="single"/>
        </w:rPr>
        <w:t xml:space="preserve">: </w:t>
      </w:r>
      <w:r w:rsidR="00CD68D7" w:rsidRPr="002D456E">
        <w:rPr>
          <w:rFonts w:ascii="Calibri" w:hAnsi="Calibri"/>
          <w:b/>
          <w:sz w:val="24"/>
          <w:szCs w:val="24"/>
          <w:u w:val="single"/>
        </w:rPr>
        <w:t>Private Gain</w:t>
      </w:r>
      <w:r w:rsidR="006B3A96" w:rsidRPr="002D456E">
        <w:rPr>
          <w:rFonts w:ascii="Calibri" w:hAnsi="Calibri"/>
          <w:b/>
          <w:sz w:val="24"/>
          <w:szCs w:val="24"/>
          <w:u w:val="single"/>
        </w:rPr>
        <w:t>:</w:t>
      </w:r>
    </w:p>
    <w:p w:rsidR="006B3A96" w:rsidRDefault="006B3A96" w:rsidP="00CD68D7">
      <w:pPr>
        <w:tabs>
          <w:tab w:val="left" w:pos="720"/>
          <w:tab w:val="left" w:pos="1800"/>
          <w:tab w:val="left" w:pos="8280"/>
        </w:tabs>
        <w:spacing w:after="120"/>
        <w:ind w:left="720"/>
        <w:rPr>
          <w:rFonts w:ascii="Calibri" w:hAnsi="Calibri"/>
          <w:b/>
          <w:sz w:val="24"/>
          <w:szCs w:val="24"/>
        </w:rPr>
      </w:pPr>
      <w:r w:rsidRPr="006B3A96">
        <w:rPr>
          <w:rFonts w:ascii="Calibri" w:hAnsi="Calibri"/>
          <w:b/>
          <w:sz w:val="24"/>
          <w:szCs w:val="24"/>
        </w:rPr>
        <w:t>Section 1:</w:t>
      </w:r>
      <w:r>
        <w:rPr>
          <w:rFonts w:ascii="Calibri" w:hAnsi="Calibri"/>
          <w:b/>
          <w:sz w:val="24"/>
          <w:szCs w:val="24"/>
        </w:rPr>
        <w:t xml:space="preserve"> Earnings</w:t>
      </w:r>
    </w:p>
    <w:p w:rsidR="00CD68D7" w:rsidRPr="00CD68D7" w:rsidRDefault="006B3A96" w:rsidP="00CD68D7">
      <w:pPr>
        <w:tabs>
          <w:tab w:val="left" w:pos="720"/>
          <w:tab w:val="left" w:pos="1800"/>
          <w:tab w:val="left" w:pos="8280"/>
        </w:tabs>
        <w:spacing w:after="120"/>
        <w:ind w:left="720"/>
        <w:rPr>
          <w:rFonts w:ascii="Calibri" w:hAnsi="Calibri"/>
          <w:sz w:val="24"/>
          <w:szCs w:val="24"/>
        </w:rPr>
      </w:pPr>
      <w:r>
        <w:rPr>
          <w:rFonts w:ascii="Calibri" w:hAnsi="Calibri"/>
          <w:sz w:val="24"/>
          <w:szCs w:val="24"/>
        </w:rPr>
        <w:t xml:space="preserve"> </w:t>
      </w:r>
      <w:r w:rsidR="00CD68D7" w:rsidRPr="00CD68D7">
        <w:rPr>
          <w:rFonts w:ascii="Calibri" w:hAnsi="Calibri"/>
          <w:sz w:val="24"/>
          <w:szCs w:val="24"/>
        </w:rPr>
        <w:t xml:space="preserve">No part of the net earnings or assets of the church shall inure to the benefit of its </w:t>
      </w:r>
      <w:r w:rsidR="00F84060">
        <w:rPr>
          <w:rFonts w:ascii="Calibri" w:hAnsi="Calibri"/>
          <w:sz w:val="24"/>
          <w:szCs w:val="24"/>
        </w:rPr>
        <w:t xml:space="preserve">individual </w:t>
      </w:r>
      <w:r w:rsidR="00CD68D7" w:rsidRPr="00CD68D7">
        <w:rPr>
          <w:rFonts w:ascii="Calibri" w:hAnsi="Calibri"/>
          <w:sz w:val="24"/>
          <w:szCs w:val="24"/>
        </w:rPr>
        <w:t>members, officers or other private persons, except that the church shall be authorized to pay reasonable compensation for services rendered and to make payments and distributions to accomplish the purposes</w:t>
      </w:r>
      <w:r w:rsidR="00144AC3">
        <w:rPr>
          <w:rFonts w:ascii="Calibri" w:hAnsi="Calibri"/>
          <w:sz w:val="24"/>
          <w:szCs w:val="24"/>
        </w:rPr>
        <w:t>.</w:t>
      </w:r>
    </w:p>
    <w:p w:rsidR="00CD68D7" w:rsidRPr="00CD68D7" w:rsidRDefault="00CD68D7" w:rsidP="00CD68D7">
      <w:pPr>
        <w:tabs>
          <w:tab w:val="left" w:pos="720"/>
          <w:tab w:val="left" w:pos="1800"/>
          <w:tab w:val="left" w:pos="8280"/>
        </w:tabs>
        <w:spacing w:after="120"/>
        <w:ind w:left="720"/>
        <w:rPr>
          <w:rFonts w:ascii="Calibri" w:hAnsi="Calibri"/>
          <w:sz w:val="24"/>
          <w:szCs w:val="24"/>
        </w:rPr>
      </w:pPr>
      <w:r w:rsidRPr="00CD68D7">
        <w:rPr>
          <w:rFonts w:ascii="Calibri" w:hAnsi="Calibri"/>
          <w:b/>
          <w:sz w:val="24"/>
          <w:szCs w:val="24"/>
        </w:rPr>
        <w:t>Section 2: Dissolution</w:t>
      </w:r>
    </w:p>
    <w:p w:rsidR="00F90052" w:rsidRPr="00CD68D7" w:rsidRDefault="00CD68D7" w:rsidP="002D456E">
      <w:pPr>
        <w:tabs>
          <w:tab w:val="left" w:pos="720"/>
          <w:tab w:val="left" w:pos="1800"/>
          <w:tab w:val="left" w:pos="8280"/>
        </w:tabs>
        <w:spacing w:after="120"/>
        <w:ind w:left="720"/>
        <w:rPr>
          <w:rFonts w:ascii="Calibri" w:hAnsi="Calibri"/>
          <w:sz w:val="24"/>
          <w:szCs w:val="24"/>
        </w:rPr>
      </w:pPr>
      <w:r w:rsidRPr="00CD68D7">
        <w:rPr>
          <w:rFonts w:ascii="Calibri" w:hAnsi="Calibri"/>
          <w:sz w:val="24"/>
          <w:szCs w:val="24"/>
        </w:rPr>
        <w:t>In the event of dissolution of the church, the members shall (after making provision for payment of all liabilities of the church) dispose of all the assets of the church to such organization or organizations formed and operating exclusively for religions purposes as shall at the time qualify as an exempt organization under Section 501 (c)(3) of the Internal Revenue Code of 1986 (or the corresponding provision of any future United States Internal Revenue Code) as the Board of Elders shall determine. Assets may be distributed only to organizations</w:t>
      </w:r>
      <w:r w:rsidR="00144AC3">
        <w:rPr>
          <w:rFonts w:ascii="Calibri" w:hAnsi="Calibri"/>
          <w:sz w:val="24"/>
          <w:szCs w:val="24"/>
        </w:rPr>
        <w:t xml:space="preserve"> that agree</w:t>
      </w:r>
      <w:r w:rsidRPr="00CD68D7">
        <w:rPr>
          <w:rFonts w:ascii="Calibri" w:hAnsi="Calibri"/>
          <w:sz w:val="24"/>
          <w:szCs w:val="24"/>
        </w:rPr>
        <w:t xml:space="preserve"> with the church’s statement of faith.</w:t>
      </w:r>
    </w:p>
    <w:p w:rsidR="00CD68D7" w:rsidRPr="00CD68D7" w:rsidRDefault="00CD68D7" w:rsidP="00CD68D7">
      <w:pPr>
        <w:tabs>
          <w:tab w:val="left" w:pos="720"/>
          <w:tab w:val="left" w:pos="1800"/>
          <w:tab w:val="left" w:pos="8280"/>
        </w:tabs>
        <w:spacing w:after="120"/>
        <w:ind w:left="720"/>
        <w:rPr>
          <w:rFonts w:ascii="Calibri" w:hAnsi="Calibri"/>
          <w:sz w:val="24"/>
          <w:szCs w:val="24"/>
        </w:rPr>
      </w:pPr>
      <w:r w:rsidRPr="00CD68D7">
        <w:rPr>
          <w:rFonts w:ascii="Calibri" w:hAnsi="Calibri"/>
          <w:b/>
          <w:sz w:val="24"/>
          <w:szCs w:val="24"/>
        </w:rPr>
        <w:t>Section 3: Sale of Buildings and Land</w:t>
      </w:r>
    </w:p>
    <w:p w:rsidR="00CD68D7" w:rsidRPr="00CD68D7" w:rsidRDefault="00CD68D7" w:rsidP="00144AC3">
      <w:pPr>
        <w:ind w:left="720"/>
        <w:rPr>
          <w:rFonts w:ascii="Calibri" w:hAnsi="Calibri"/>
        </w:rPr>
      </w:pPr>
      <w:r w:rsidRPr="00CD68D7">
        <w:rPr>
          <w:rFonts w:ascii="Calibri" w:hAnsi="Calibri"/>
          <w:sz w:val="24"/>
          <w:szCs w:val="24"/>
        </w:rPr>
        <w:t>If it becomes necessary to sell buildings or land owned by the Pleasant Street Baptist Church, the final decision shall be made by a 2/3 vote of members present and voting at a legally called business meeting.</w:t>
      </w:r>
    </w:p>
    <w:sectPr w:rsidR="00CD68D7" w:rsidRPr="00CD68D7" w:rsidSect="003B4A9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EDE" w:rsidRDefault="00AC3EDE" w:rsidP="00CD68D7">
      <w:pPr>
        <w:spacing w:after="0" w:line="240" w:lineRule="auto"/>
      </w:pPr>
      <w:r>
        <w:separator/>
      </w:r>
    </w:p>
  </w:endnote>
  <w:endnote w:type="continuationSeparator" w:id="0">
    <w:p w:rsidR="00AC3EDE" w:rsidRDefault="00AC3EDE" w:rsidP="00CD6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7063593"/>
      <w:docPartObj>
        <w:docPartGallery w:val="Page Numbers (Bottom of Page)"/>
        <w:docPartUnique/>
      </w:docPartObj>
    </w:sdtPr>
    <w:sdtEndPr>
      <w:rPr>
        <w:rStyle w:val="PageNumber"/>
      </w:rPr>
    </w:sdtEndPr>
    <w:sdtContent>
      <w:p w:rsidR="00CD68D7" w:rsidRDefault="00CD68D7" w:rsidP="000141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D68D7" w:rsidRDefault="00CD68D7" w:rsidP="00CD68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3735552"/>
      <w:docPartObj>
        <w:docPartGallery w:val="Page Numbers (Bottom of Page)"/>
        <w:docPartUnique/>
      </w:docPartObj>
    </w:sdtPr>
    <w:sdtEndPr>
      <w:rPr>
        <w:rStyle w:val="PageNumber"/>
      </w:rPr>
    </w:sdtEndPr>
    <w:sdtContent>
      <w:p w:rsidR="00CD68D7" w:rsidRDefault="00CD68D7" w:rsidP="000141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CD68D7" w:rsidRDefault="00CD68D7" w:rsidP="00CD68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EDE" w:rsidRDefault="00AC3EDE" w:rsidP="00CD68D7">
      <w:pPr>
        <w:spacing w:after="0" w:line="240" w:lineRule="auto"/>
      </w:pPr>
      <w:r>
        <w:separator/>
      </w:r>
    </w:p>
  </w:footnote>
  <w:footnote w:type="continuationSeparator" w:id="0">
    <w:p w:rsidR="00AC3EDE" w:rsidRDefault="00AC3EDE" w:rsidP="00CD68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67430"/>
    <w:multiLevelType w:val="hybridMultilevel"/>
    <w:tmpl w:val="4F92E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B8634C"/>
    <w:multiLevelType w:val="hybridMultilevel"/>
    <w:tmpl w:val="519C2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397A36"/>
    <w:multiLevelType w:val="hybridMultilevel"/>
    <w:tmpl w:val="7BEEF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804F75"/>
    <w:multiLevelType w:val="hybridMultilevel"/>
    <w:tmpl w:val="CEF63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EF142F"/>
    <w:multiLevelType w:val="hybridMultilevel"/>
    <w:tmpl w:val="1E702D66"/>
    <w:lvl w:ilvl="0" w:tplc="9D5667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296360"/>
    <w:multiLevelType w:val="hybridMultilevel"/>
    <w:tmpl w:val="2F6215D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A13837"/>
    <w:multiLevelType w:val="hybridMultilevel"/>
    <w:tmpl w:val="C5A4B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667D5B"/>
    <w:multiLevelType w:val="hybridMultilevel"/>
    <w:tmpl w:val="99908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7"/>
  </w:num>
  <w:num w:numId="4">
    <w:abstractNumId w:val="6"/>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733"/>
    <w:rsid w:val="0003182D"/>
    <w:rsid w:val="00036DB3"/>
    <w:rsid w:val="00050410"/>
    <w:rsid w:val="001400A5"/>
    <w:rsid w:val="00144AC3"/>
    <w:rsid w:val="001D1B7D"/>
    <w:rsid w:val="001F2EFB"/>
    <w:rsid w:val="001F5E9C"/>
    <w:rsid w:val="0023661C"/>
    <w:rsid w:val="002B6340"/>
    <w:rsid w:val="002D456E"/>
    <w:rsid w:val="002E01A3"/>
    <w:rsid w:val="003838DB"/>
    <w:rsid w:val="003962F8"/>
    <w:rsid w:val="003B4A9C"/>
    <w:rsid w:val="003D37A0"/>
    <w:rsid w:val="0048563B"/>
    <w:rsid w:val="00557D8E"/>
    <w:rsid w:val="00572CBA"/>
    <w:rsid w:val="005D6430"/>
    <w:rsid w:val="005F4C53"/>
    <w:rsid w:val="00622BA4"/>
    <w:rsid w:val="006B3A96"/>
    <w:rsid w:val="006E2E74"/>
    <w:rsid w:val="00787874"/>
    <w:rsid w:val="007A34BB"/>
    <w:rsid w:val="00876F1B"/>
    <w:rsid w:val="008A67C8"/>
    <w:rsid w:val="008C53D3"/>
    <w:rsid w:val="008D4032"/>
    <w:rsid w:val="0097125A"/>
    <w:rsid w:val="00977994"/>
    <w:rsid w:val="00A065AB"/>
    <w:rsid w:val="00A24C0B"/>
    <w:rsid w:val="00A46288"/>
    <w:rsid w:val="00A55749"/>
    <w:rsid w:val="00A9768F"/>
    <w:rsid w:val="00AC3EDE"/>
    <w:rsid w:val="00AC3F22"/>
    <w:rsid w:val="00AC5FBF"/>
    <w:rsid w:val="00AF092A"/>
    <w:rsid w:val="00B12AD9"/>
    <w:rsid w:val="00B161BD"/>
    <w:rsid w:val="00B621D3"/>
    <w:rsid w:val="00BD42DA"/>
    <w:rsid w:val="00BE244C"/>
    <w:rsid w:val="00BF2147"/>
    <w:rsid w:val="00C70EA8"/>
    <w:rsid w:val="00CA199B"/>
    <w:rsid w:val="00CA4D46"/>
    <w:rsid w:val="00CD68D7"/>
    <w:rsid w:val="00D10349"/>
    <w:rsid w:val="00D81B58"/>
    <w:rsid w:val="00DD3B6F"/>
    <w:rsid w:val="00E10F42"/>
    <w:rsid w:val="00E6172F"/>
    <w:rsid w:val="00E901E1"/>
    <w:rsid w:val="00EB687D"/>
    <w:rsid w:val="00ED573C"/>
    <w:rsid w:val="00F05740"/>
    <w:rsid w:val="00F372F1"/>
    <w:rsid w:val="00F81733"/>
    <w:rsid w:val="00F84060"/>
    <w:rsid w:val="00F90052"/>
    <w:rsid w:val="00FC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3C1D1"/>
  <w15:chartTrackingRefBased/>
  <w15:docId w15:val="{B57DC3EA-2FD6-E94D-B69D-75CE6886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173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63B"/>
    <w:pPr>
      <w:ind w:left="720"/>
      <w:contextualSpacing/>
    </w:pPr>
  </w:style>
  <w:style w:type="paragraph" w:styleId="NormalWeb">
    <w:name w:val="Normal (Web)"/>
    <w:basedOn w:val="Normal"/>
    <w:uiPriority w:val="99"/>
    <w:unhideWhenUsed/>
    <w:rsid w:val="005D643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6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8D7"/>
    <w:rPr>
      <w:sz w:val="22"/>
      <w:szCs w:val="22"/>
    </w:rPr>
  </w:style>
  <w:style w:type="paragraph" w:styleId="Footer">
    <w:name w:val="footer"/>
    <w:basedOn w:val="Normal"/>
    <w:link w:val="FooterChar"/>
    <w:uiPriority w:val="99"/>
    <w:unhideWhenUsed/>
    <w:rsid w:val="00CD6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8D7"/>
    <w:rPr>
      <w:sz w:val="22"/>
      <w:szCs w:val="22"/>
    </w:rPr>
  </w:style>
  <w:style w:type="character" w:styleId="PageNumber">
    <w:name w:val="page number"/>
    <w:basedOn w:val="DefaultParagraphFont"/>
    <w:uiPriority w:val="99"/>
    <w:semiHidden/>
    <w:unhideWhenUsed/>
    <w:rsid w:val="00CD6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542110">
      <w:bodyDiv w:val="1"/>
      <w:marLeft w:val="0"/>
      <w:marRight w:val="0"/>
      <w:marTop w:val="0"/>
      <w:marBottom w:val="0"/>
      <w:divBdr>
        <w:top w:val="none" w:sz="0" w:space="0" w:color="auto"/>
        <w:left w:val="none" w:sz="0" w:space="0" w:color="auto"/>
        <w:bottom w:val="none" w:sz="0" w:space="0" w:color="auto"/>
        <w:right w:val="none" w:sz="0" w:space="0" w:color="auto"/>
      </w:divBdr>
      <w:divsChild>
        <w:div w:id="2042824812">
          <w:marLeft w:val="0"/>
          <w:marRight w:val="0"/>
          <w:marTop w:val="0"/>
          <w:marBottom w:val="0"/>
          <w:divBdr>
            <w:top w:val="none" w:sz="0" w:space="0" w:color="auto"/>
            <w:left w:val="none" w:sz="0" w:space="0" w:color="auto"/>
            <w:bottom w:val="none" w:sz="0" w:space="0" w:color="auto"/>
            <w:right w:val="none" w:sz="0" w:space="0" w:color="auto"/>
          </w:divBdr>
          <w:divsChild>
            <w:div w:id="1054429416">
              <w:marLeft w:val="0"/>
              <w:marRight w:val="0"/>
              <w:marTop w:val="0"/>
              <w:marBottom w:val="0"/>
              <w:divBdr>
                <w:top w:val="none" w:sz="0" w:space="0" w:color="auto"/>
                <w:left w:val="none" w:sz="0" w:space="0" w:color="auto"/>
                <w:bottom w:val="none" w:sz="0" w:space="0" w:color="auto"/>
                <w:right w:val="none" w:sz="0" w:space="0" w:color="auto"/>
              </w:divBdr>
              <w:divsChild>
                <w:div w:id="20977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83604">
      <w:bodyDiv w:val="1"/>
      <w:marLeft w:val="0"/>
      <w:marRight w:val="0"/>
      <w:marTop w:val="0"/>
      <w:marBottom w:val="0"/>
      <w:divBdr>
        <w:top w:val="none" w:sz="0" w:space="0" w:color="auto"/>
        <w:left w:val="none" w:sz="0" w:space="0" w:color="auto"/>
        <w:bottom w:val="none" w:sz="0" w:space="0" w:color="auto"/>
        <w:right w:val="none" w:sz="0" w:space="0" w:color="auto"/>
      </w:divBdr>
      <w:divsChild>
        <w:div w:id="808741035">
          <w:marLeft w:val="0"/>
          <w:marRight w:val="0"/>
          <w:marTop w:val="0"/>
          <w:marBottom w:val="0"/>
          <w:divBdr>
            <w:top w:val="none" w:sz="0" w:space="0" w:color="auto"/>
            <w:left w:val="none" w:sz="0" w:space="0" w:color="auto"/>
            <w:bottom w:val="none" w:sz="0" w:space="0" w:color="auto"/>
            <w:right w:val="none" w:sz="0" w:space="0" w:color="auto"/>
          </w:divBdr>
          <w:divsChild>
            <w:div w:id="1215000732">
              <w:marLeft w:val="0"/>
              <w:marRight w:val="0"/>
              <w:marTop w:val="0"/>
              <w:marBottom w:val="0"/>
              <w:divBdr>
                <w:top w:val="none" w:sz="0" w:space="0" w:color="auto"/>
                <w:left w:val="none" w:sz="0" w:space="0" w:color="auto"/>
                <w:bottom w:val="none" w:sz="0" w:space="0" w:color="auto"/>
                <w:right w:val="none" w:sz="0" w:space="0" w:color="auto"/>
              </w:divBdr>
              <w:divsChild>
                <w:div w:id="212068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16187">
      <w:bodyDiv w:val="1"/>
      <w:marLeft w:val="0"/>
      <w:marRight w:val="0"/>
      <w:marTop w:val="0"/>
      <w:marBottom w:val="0"/>
      <w:divBdr>
        <w:top w:val="none" w:sz="0" w:space="0" w:color="auto"/>
        <w:left w:val="none" w:sz="0" w:space="0" w:color="auto"/>
        <w:bottom w:val="none" w:sz="0" w:space="0" w:color="auto"/>
        <w:right w:val="none" w:sz="0" w:space="0" w:color="auto"/>
      </w:divBdr>
      <w:divsChild>
        <w:div w:id="615675413">
          <w:marLeft w:val="0"/>
          <w:marRight w:val="0"/>
          <w:marTop w:val="0"/>
          <w:marBottom w:val="0"/>
          <w:divBdr>
            <w:top w:val="none" w:sz="0" w:space="0" w:color="auto"/>
            <w:left w:val="none" w:sz="0" w:space="0" w:color="auto"/>
            <w:bottom w:val="none" w:sz="0" w:space="0" w:color="auto"/>
            <w:right w:val="none" w:sz="0" w:space="0" w:color="auto"/>
          </w:divBdr>
          <w:divsChild>
            <w:div w:id="2040543060">
              <w:marLeft w:val="0"/>
              <w:marRight w:val="0"/>
              <w:marTop w:val="0"/>
              <w:marBottom w:val="0"/>
              <w:divBdr>
                <w:top w:val="none" w:sz="0" w:space="0" w:color="auto"/>
                <w:left w:val="none" w:sz="0" w:space="0" w:color="auto"/>
                <w:bottom w:val="none" w:sz="0" w:space="0" w:color="auto"/>
                <w:right w:val="none" w:sz="0" w:space="0" w:color="auto"/>
              </w:divBdr>
              <w:divsChild>
                <w:div w:id="111551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95646">
      <w:bodyDiv w:val="1"/>
      <w:marLeft w:val="0"/>
      <w:marRight w:val="0"/>
      <w:marTop w:val="0"/>
      <w:marBottom w:val="0"/>
      <w:divBdr>
        <w:top w:val="none" w:sz="0" w:space="0" w:color="auto"/>
        <w:left w:val="none" w:sz="0" w:space="0" w:color="auto"/>
        <w:bottom w:val="none" w:sz="0" w:space="0" w:color="auto"/>
        <w:right w:val="none" w:sz="0" w:space="0" w:color="auto"/>
      </w:divBdr>
      <w:divsChild>
        <w:div w:id="343478842">
          <w:marLeft w:val="0"/>
          <w:marRight w:val="0"/>
          <w:marTop w:val="0"/>
          <w:marBottom w:val="0"/>
          <w:divBdr>
            <w:top w:val="none" w:sz="0" w:space="0" w:color="auto"/>
            <w:left w:val="none" w:sz="0" w:space="0" w:color="auto"/>
            <w:bottom w:val="none" w:sz="0" w:space="0" w:color="auto"/>
            <w:right w:val="none" w:sz="0" w:space="0" w:color="auto"/>
          </w:divBdr>
          <w:divsChild>
            <w:div w:id="2012491346">
              <w:marLeft w:val="0"/>
              <w:marRight w:val="0"/>
              <w:marTop w:val="0"/>
              <w:marBottom w:val="0"/>
              <w:divBdr>
                <w:top w:val="none" w:sz="0" w:space="0" w:color="auto"/>
                <w:left w:val="none" w:sz="0" w:space="0" w:color="auto"/>
                <w:bottom w:val="none" w:sz="0" w:space="0" w:color="auto"/>
                <w:right w:val="none" w:sz="0" w:space="0" w:color="auto"/>
              </w:divBdr>
              <w:divsChild>
                <w:div w:id="7741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046083">
      <w:bodyDiv w:val="1"/>
      <w:marLeft w:val="0"/>
      <w:marRight w:val="0"/>
      <w:marTop w:val="0"/>
      <w:marBottom w:val="0"/>
      <w:divBdr>
        <w:top w:val="none" w:sz="0" w:space="0" w:color="auto"/>
        <w:left w:val="none" w:sz="0" w:space="0" w:color="auto"/>
        <w:bottom w:val="none" w:sz="0" w:space="0" w:color="auto"/>
        <w:right w:val="none" w:sz="0" w:space="0" w:color="auto"/>
      </w:divBdr>
      <w:divsChild>
        <w:div w:id="1345669917">
          <w:marLeft w:val="0"/>
          <w:marRight w:val="0"/>
          <w:marTop w:val="0"/>
          <w:marBottom w:val="0"/>
          <w:divBdr>
            <w:top w:val="none" w:sz="0" w:space="0" w:color="auto"/>
            <w:left w:val="none" w:sz="0" w:space="0" w:color="auto"/>
            <w:bottom w:val="none" w:sz="0" w:space="0" w:color="auto"/>
            <w:right w:val="none" w:sz="0" w:space="0" w:color="auto"/>
          </w:divBdr>
          <w:divsChild>
            <w:div w:id="2101901703">
              <w:marLeft w:val="0"/>
              <w:marRight w:val="0"/>
              <w:marTop w:val="0"/>
              <w:marBottom w:val="0"/>
              <w:divBdr>
                <w:top w:val="none" w:sz="0" w:space="0" w:color="auto"/>
                <w:left w:val="none" w:sz="0" w:space="0" w:color="auto"/>
                <w:bottom w:val="none" w:sz="0" w:space="0" w:color="auto"/>
                <w:right w:val="none" w:sz="0" w:space="0" w:color="auto"/>
              </w:divBdr>
              <w:divsChild>
                <w:div w:id="18090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755100">
      <w:bodyDiv w:val="1"/>
      <w:marLeft w:val="0"/>
      <w:marRight w:val="0"/>
      <w:marTop w:val="0"/>
      <w:marBottom w:val="0"/>
      <w:divBdr>
        <w:top w:val="none" w:sz="0" w:space="0" w:color="auto"/>
        <w:left w:val="none" w:sz="0" w:space="0" w:color="auto"/>
        <w:bottom w:val="none" w:sz="0" w:space="0" w:color="auto"/>
        <w:right w:val="none" w:sz="0" w:space="0" w:color="auto"/>
      </w:divBdr>
      <w:divsChild>
        <w:div w:id="1686134639">
          <w:marLeft w:val="0"/>
          <w:marRight w:val="0"/>
          <w:marTop w:val="0"/>
          <w:marBottom w:val="0"/>
          <w:divBdr>
            <w:top w:val="none" w:sz="0" w:space="0" w:color="auto"/>
            <w:left w:val="none" w:sz="0" w:space="0" w:color="auto"/>
            <w:bottom w:val="none" w:sz="0" w:space="0" w:color="auto"/>
            <w:right w:val="none" w:sz="0" w:space="0" w:color="auto"/>
          </w:divBdr>
          <w:divsChild>
            <w:div w:id="566763241">
              <w:marLeft w:val="0"/>
              <w:marRight w:val="0"/>
              <w:marTop w:val="0"/>
              <w:marBottom w:val="0"/>
              <w:divBdr>
                <w:top w:val="none" w:sz="0" w:space="0" w:color="auto"/>
                <w:left w:val="none" w:sz="0" w:space="0" w:color="auto"/>
                <w:bottom w:val="none" w:sz="0" w:space="0" w:color="auto"/>
                <w:right w:val="none" w:sz="0" w:space="0" w:color="auto"/>
              </w:divBdr>
              <w:divsChild>
                <w:div w:id="18126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42589">
      <w:bodyDiv w:val="1"/>
      <w:marLeft w:val="0"/>
      <w:marRight w:val="0"/>
      <w:marTop w:val="0"/>
      <w:marBottom w:val="0"/>
      <w:divBdr>
        <w:top w:val="none" w:sz="0" w:space="0" w:color="auto"/>
        <w:left w:val="none" w:sz="0" w:space="0" w:color="auto"/>
        <w:bottom w:val="none" w:sz="0" w:space="0" w:color="auto"/>
        <w:right w:val="none" w:sz="0" w:space="0" w:color="auto"/>
      </w:divBdr>
      <w:divsChild>
        <w:div w:id="652878172">
          <w:marLeft w:val="0"/>
          <w:marRight w:val="0"/>
          <w:marTop w:val="0"/>
          <w:marBottom w:val="0"/>
          <w:divBdr>
            <w:top w:val="none" w:sz="0" w:space="0" w:color="auto"/>
            <w:left w:val="none" w:sz="0" w:space="0" w:color="auto"/>
            <w:bottom w:val="none" w:sz="0" w:space="0" w:color="auto"/>
            <w:right w:val="none" w:sz="0" w:space="0" w:color="auto"/>
          </w:divBdr>
          <w:divsChild>
            <w:div w:id="620187678">
              <w:marLeft w:val="0"/>
              <w:marRight w:val="0"/>
              <w:marTop w:val="0"/>
              <w:marBottom w:val="0"/>
              <w:divBdr>
                <w:top w:val="none" w:sz="0" w:space="0" w:color="auto"/>
                <w:left w:val="none" w:sz="0" w:space="0" w:color="auto"/>
                <w:bottom w:val="none" w:sz="0" w:space="0" w:color="auto"/>
                <w:right w:val="none" w:sz="0" w:space="0" w:color="auto"/>
              </w:divBdr>
              <w:divsChild>
                <w:div w:id="14337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9</Pages>
  <Words>2785</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Morgan</dc:creator>
  <cp:keywords/>
  <dc:description/>
  <cp:lastModifiedBy>Microsoft Office User</cp:lastModifiedBy>
  <cp:revision>38</cp:revision>
  <cp:lastPrinted>2019-03-04T18:28:00Z</cp:lastPrinted>
  <dcterms:created xsi:type="dcterms:W3CDTF">2019-02-20T14:59:00Z</dcterms:created>
  <dcterms:modified xsi:type="dcterms:W3CDTF">2019-06-17T17:48:00Z</dcterms:modified>
</cp:coreProperties>
</file>